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09F5E4" w14:textId="2EDE55AB" w:rsidR="00E63787" w:rsidRDefault="0004754B" w:rsidP="00B76EC1">
      <w:pPr>
        <w:shd w:val="clear" w:color="auto" w:fill="FFFFFF"/>
        <w:spacing w:after="0" w:line="240" w:lineRule="auto"/>
        <w:outlineLvl w:val="1"/>
        <w:rPr>
          <w:rFonts w:ascii="Arial" w:eastAsia="Times New Roman" w:hAnsi="Arial" w:cs="Arial"/>
          <w:b/>
          <w:caps/>
          <w:color w:val="333333"/>
          <w:lang w:eastAsia="nl-NL"/>
        </w:rPr>
      </w:pPr>
      <w:bookmarkStart w:id="0" w:name="_Hlk520107490"/>
      <w:r>
        <w:rPr>
          <w:rFonts w:ascii="Arial" w:eastAsia="Times New Roman" w:hAnsi="Arial" w:cs="Arial"/>
          <w:b/>
          <w:caps/>
          <w:noProof/>
          <w:color w:val="333333"/>
          <w:lang w:eastAsia="nl-NL"/>
        </w:rPr>
        <w:t>opgave</w:t>
      </w:r>
      <w:r w:rsidR="00D74991">
        <w:rPr>
          <w:rFonts w:ascii="Arial" w:eastAsia="Times New Roman" w:hAnsi="Arial" w:cs="Arial"/>
          <w:b/>
          <w:caps/>
          <w:noProof/>
          <w:color w:val="333333"/>
          <w:lang w:eastAsia="nl-NL"/>
        </w:rPr>
        <w:t xml:space="preserve"> 1</w:t>
      </w:r>
      <w:r>
        <w:rPr>
          <w:rFonts w:ascii="Arial" w:eastAsia="Times New Roman" w:hAnsi="Arial" w:cs="Arial"/>
          <w:b/>
          <w:caps/>
          <w:noProof/>
          <w:color w:val="333333"/>
          <w:lang w:eastAsia="nl-NL"/>
        </w:rPr>
        <w:t xml:space="preserve"> </w:t>
      </w:r>
      <w:r w:rsidR="00D363E1">
        <w:rPr>
          <w:rFonts w:ascii="Arial" w:eastAsia="Times New Roman" w:hAnsi="Arial" w:cs="Arial"/>
          <w:b/>
          <w:caps/>
          <w:noProof/>
          <w:color w:val="333333"/>
          <w:lang w:eastAsia="nl-NL"/>
        </w:rPr>
        <w:t>ionen voorspellen lot historisch glas</w:t>
      </w:r>
    </w:p>
    <w:bookmarkEnd w:id="0"/>
    <w:p w14:paraId="203FBC14" w14:textId="77777777" w:rsidR="00167275" w:rsidRPr="00C158B2" w:rsidRDefault="00167275" w:rsidP="00B76EC1">
      <w:pPr>
        <w:spacing w:after="0" w:line="240" w:lineRule="auto"/>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0"/>
      </w:tblGrid>
      <w:tr w:rsidR="00562A0A" w14:paraId="6C2B0F84" w14:textId="77777777" w:rsidTr="00CC0092">
        <w:tc>
          <w:tcPr>
            <w:tcW w:w="9060" w:type="dxa"/>
            <w:shd w:val="clear" w:color="auto" w:fill="auto"/>
          </w:tcPr>
          <w:p w14:paraId="481F18D1" w14:textId="77777777" w:rsidR="003268F4" w:rsidRPr="003268F4" w:rsidRDefault="003268F4" w:rsidP="003268F4">
            <w:pPr>
              <w:rPr>
                <w:rFonts w:ascii="Times New Roman" w:eastAsia="Times New Roman" w:hAnsi="Times New Roman" w:cs="Times New Roman"/>
                <w:b/>
                <w:bCs/>
                <w:sz w:val="28"/>
                <w:szCs w:val="28"/>
                <w:lang w:eastAsia="nl-NL"/>
              </w:rPr>
            </w:pPr>
            <w:bookmarkStart w:id="1" w:name="_Hlk518980186"/>
            <w:r>
              <w:rPr>
                <w:rFonts w:ascii="Times New Roman" w:eastAsia="Times New Roman" w:hAnsi="Times New Roman" w:cs="Times New Roman"/>
                <w:b/>
                <w:bCs/>
                <w:sz w:val="28"/>
                <w:szCs w:val="28"/>
                <w:lang w:eastAsia="nl-NL"/>
              </w:rPr>
              <w:t>Ionen voorspellen lot historisch glas</w:t>
            </w:r>
          </w:p>
          <w:p w14:paraId="6C07E3B0" w14:textId="77777777" w:rsidR="003268F4" w:rsidRPr="003268F4" w:rsidRDefault="003268F4" w:rsidP="003268F4">
            <w:pPr>
              <w:rPr>
                <w:rFonts w:ascii="Times New Roman" w:eastAsia="Times New Roman" w:hAnsi="Times New Roman" w:cs="Times New Roman"/>
                <w:sz w:val="24"/>
                <w:szCs w:val="24"/>
                <w:lang w:eastAsia="nl-NL"/>
              </w:rPr>
            </w:pPr>
            <w:r w:rsidRPr="003268F4">
              <w:rPr>
                <w:rFonts w:ascii="Times New Roman" w:eastAsia="Times New Roman" w:hAnsi="Times New Roman" w:cs="Times New Roman"/>
                <w:noProof/>
                <w:sz w:val="24"/>
                <w:szCs w:val="24"/>
                <w:lang w:eastAsia="nl-NL"/>
              </w:rPr>
              <w:drawing>
                <wp:anchor distT="0" distB="0" distL="114300" distR="114300" simplePos="0" relativeHeight="251660288" behindDoc="0" locked="0" layoutInCell="1" allowOverlap="1" wp14:anchorId="38571B71" wp14:editId="00C48922">
                  <wp:simplePos x="971550" y="2838450"/>
                  <wp:positionH relativeFrom="margin">
                    <wp:align>right</wp:align>
                  </wp:positionH>
                  <wp:positionV relativeFrom="margin">
                    <wp:align>top</wp:align>
                  </wp:positionV>
                  <wp:extent cx="1444594" cy="1076325"/>
                  <wp:effectExtent l="0" t="0" r="3810" b="0"/>
                  <wp:wrapSquare wrapText="bothSides"/>
                  <wp:docPr id="6" name="Afbeelding 6" descr="https://www.c2w.nl/upload/images/header/26_BK-KOG-1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c2w.nl/upload/images/header/26_BK-KOG-163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4594" cy="1076325"/>
                          </a:xfrm>
                          <a:prstGeom prst="rect">
                            <a:avLst/>
                          </a:prstGeom>
                          <a:noFill/>
                          <a:ln>
                            <a:noFill/>
                          </a:ln>
                        </pic:spPr>
                      </pic:pic>
                    </a:graphicData>
                  </a:graphic>
                </wp:anchor>
              </w:drawing>
            </w:r>
          </w:p>
          <w:p w14:paraId="05B6C802" w14:textId="77777777" w:rsidR="00C51E83" w:rsidRDefault="003268F4" w:rsidP="00C51E83">
            <w:pPr>
              <w:outlineLvl w:val="1"/>
              <w:rPr>
                <w:rFonts w:ascii="Times New Roman" w:hAnsi="Times New Roman" w:cs="Times New Roman"/>
                <w:sz w:val="24"/>
                <w:szCs w:val="24"/>
              </w:rPr>
            </w:pPr>
            <w:r w:rsidRPr="003268F4">
              <w:rPr>
                <w:rFonts w:ascii="Times New Roman" w:hAnsi="Times New Roman" w:cs="Times New Roman"/>
                <w:sz w:val="24"/>
                <w:szCs w:val="24"/>
              </w:rPr>
              <w:t xml:space="preserve">Een ongelukkige chemische samenstelling kan glazen kunstvoorwerpen uiteindelijk fataal worden. </w:t>
            </w:r>
            <w:proofErr w:type="spellStart"/>
            <w:r w:rsidRPr="003268F4">
              <w:rPr>
                <w:rFonts w:ascii="Times New Roman" w:hAnsi="Times New Roman" w:cs="Times New Roman"/>
                <w:sz w:val="24"/>
                <w:szCs w:val="24"/>
              </w:rPr>
              <w:t>Ionchromatografie</w:t>
            </w:r>
            <w:proofErr w:type="spellEnd"/>
            <w:r w:rsidRPr="003268F4">
              <w:rPr>
                <w:rFonts w:ascii="Times New Roman" w:hAnsi="Times New Roman" w:cs="Times New Roman"/>
                <w:sz w:val="24"/>
                <w:szCs w:val="24"/>
              </w:rPr>
              <w:t xml:space="preserve"> laat zien welke objecten een verhoogd risico lopen. Die moet je dus nog zorgvuldiger bewaren dan de rest.</w:t>
            </w:r>
          </w:p>
          <w:p w14:paraId="5023ABF3" w14:textId="77777777" w:rsidR="003268F4" w:rsidRDefault="003268F4" w:rsidP="00C51E83">
            <w:pPr>
              <w:outlineLvl w:val="1"/>
              <w:rPr>
                <w:rFonts w:ascii="Times New Roman" w:hAnsi="Times New Roman" w:cs="Times New Roman"/>
                <w:sz w:val="24"/>
                <w:szCs w:val="24"/>
              </w:rPr>
            </w:pPr>
          </w:p>
          <w:p w14:paraId="03885E1A" w14:textId="77777777" w:rsidR="003268F4" w:rsidRPr="003268F4" w:rsidRDefault="003268F4" w:rsidP="003268F4">
            <w:pPr>
              <w:outlineLvl w:val="3"/>
              <w:rPr>
                <w:rFonts w:ascii="Times New Roman" w:eastAsia="Times New Roman" w:hAnsi="Times New Roman" w:cs="Times New Roman"/>
                <w:b/>
                <w:bCs/>
                <w:sz w:val="24"/>
                <w:szCs w:val="24"/>
                <w:lang w:eastAsia="nl-NL"/>
              </w:rPr>
            </w:pPr>
            <w:r w:rsidRPr="003268F4">
              <w:rPr>
                <w:rFonts w:ascii="Times New Roman" w:eastAsia="Times New Roman" w:hAnsi="Times New Roman" w:cs="Times New Roman"/>
                <w:b/>
                <w:bCs/>
                <w:sz w:val="24"/>
                <w:szCs w:val="24"/>
                <w:lang w:eastAsia="nl-NL"/>
              </w:rPr>
              <w:t>Alkalimetalen</w:t>
            </w:r>
          </w:p>
          <w:p w14:paraId="218EB03D" w14:textId="291A2529" w:rsidR="003268F4" w:rsidRPr="003268F4" w:rsidRDefault="003268F4" w:rsidP="003268F4">
            <w:pPr>
              <w:rPr>
                <w:rFonts w:ascii="Times New Roman" w:eastAsia="Times New Roman" w:hAnsi="Times New Roman" w:cs="Times New Roman"/>
                <w:sz w:val="24"/>
                <w:szCs w:val="24"/>
                <w:lang w:eastAsia="nl-NL"/>
              </w:rPr>
            </w:pPr>
            <w:r w:rsidRPr="003268F4">
              <w:rPr>
                <w:rFonts w:ascii="Times New Roman" w:eastAsia="Times New Roman" w:hAnsi="Times New Roman" w:cs="Times New Roman"/>
                <w:sz w:val="24"/>
                <w:szCs w:val="24"/>
                <w:lang w:eastAsia="nl-NL"/>
              </w:rPr>
              <w:t xml:space="preserve">Glas bestaat voornamelijk uit een amorf netwerk van siliciumdioxide. ‘Maar de smelttemperatuur daarvan ligt boven de 1700 °C’, legt Verhaar uit. ‘Met de ovens die ze vroeger hadden, was het niet te smelten. Ze verlaagden de verwerkingstemperatuur met een </w:t>
            </w:r>
            <w:proofErr w:type="spellStart"/>
            <w:r w:rsidRPr="003268F4">
              <w:rPr>
                <w:rFonts w:ascii="Times New Roman" w:eastAsia="Times New Roman" w:hAnsi="Times New Roman" w:cs="Times New Roman"/>
                <w:i/>
                <w:iCs/>
                <w:sz w:val="24"/>
                <w:szCs w:val="24"/>
                <w:lang w:eastAsia="nl-NL"/>
              </w:rPr>
              <w:t>network</w:t>
            </w:r>
            <w:proofErr w:type="spellEnd"/>
            <w:r w:rsidRPr="003268F4">
              <w:rPr>
                <w:rFonts w:ascii="Times New Roman" w:eastAsia="Times New Roman" w:hAnsi="Times New Roman" w:cs="Times New Roman"/>
                <w:i/>
                <w:iCs/>
                <w:sz w:val="24"/>
                <w:szCs w:val="24"/>
                <w:lang w:eastAsia="nl-NL"/>
              </w:rPr>
              <w:t xml:space="preserve"> </w:t>
            </w:r>
            <w:proofErr w:type="spellStart"/>
            <w:r w:rsidRPr="003268F4">
              <w:rPr>
                <w:rFonts w:ascii="Times New Roman" w:eastAsia="Times New Roman" w:hAnsi="Times New Roman" w:cs="Times New Roman"/>
                <w:i/>
                <w:iCs/>
                <w:sz w:val="24"/>
                <w:szCs w:val="24"/>
                <w:lang w:eastAsia="nl-NL"/>
              </w:rPr>
              <w:t>modifier</w:t>
            </w:r>
            <w:proofErr w:type="spellEnd"/>
            <w:r w:rsidRPr="003268F4">
              <w:rPr>
                <w:rFonts w:ascii="Times New Roman" w:eastAsia="Times New Roman" w:hAnsi="Times New Roman" w:cs="Times New Roman"/>
                <w:sz w:val="24"/>
                <w:szCs w:val="24"/>
                <w:lang w:eastAsia="nl-NL"/>
              </w:rPr>
              <w:t>, meestal natrium- of kaliumcarbonaat uit de as van verbrande planten. In de oven verdampt CO</w:t>
            </w:r>
            <w:r w:rsidRPr="003268F4">
              <w:rPr>
                <w:rFonts w:ascii="Times New Roman" w:eastAsia="Times New Roman" w:hAnsi="Times New Roman" w:cs="Times New Roman"/>
                <w:sz w:val="24"/>
                <w:szCs w:val="24"/>
                <w:vertAlign w:val="subscript"/>
                <w:lang w:eastAsia="nl-NL"/>
              </w:rPr>
              <w:t>2</w:t>
            </w:r>
            <w:r w:rsidRPr="003268F4">
              <w:rPr>
                <w:rFonts w:ascii="Times New Roman" w:eastAsia="Times New Roman" w:hAnsi="Times New Roman" w:cs="Times New Roman"/>
                <w:sz w:val="24"/>
                <w:szCs w:val="24"/>
                <w:lang w:eastAsia="nl-NL"/>
              </w:rPr>
              <w:t xml:space="preserve"> en krijg je metaaloxides, die het SiO</w:t>
            </w:r>
            <w:r w:rsidRPr="003268F4">
              <w:rPr>
                <w:rFonts w:ascii="Times New Roman" w:eastAsia="Times New Roman" w:hAnsi="Times New Roman" w:cs="Times New Roman"/>
                <w:sz w:val="24"/>
                <w:szCs w:val="24"/>
                <w:vertAlign w:val="subscript"/>
                <w:lang w:eastAsia="nl-NL"/>
              </w:rPr>
              <w:t>2</w:t>
            </w:r>
            <w:r w:rsidRPr="003268F4">
              <w:rPr>
                <w:rFonts w:ascii="Times New Roman" w:eastAsia="Times New Roman" w:hAnsi="Times New Roman" w:cs="Times New Roman"/>
                <w:sz w:val="24"/>
                <w:szCs w:val="24"/>
                <w:lang w:eastAsia="nl-NL"/>
              </w:rPr>
              <w:t>-netwerk vervolgens opneemt.’</w:t>
            </w:r>
          </w:p>
          <w:p w14:paraId="7A0BCEC0" w14:textId="77777777" w:rsidR="003268F4" w:rsidRPr="003268F4" w:rsidRDefault="003268F4" w:rsidP="003268F4">
            <w:pPr>
              <w:spacing w:before="100" w:beforeAutospacing="1" w:after="100" w:afterAutospacing="1"/>
              <w:rPr>
                <w:rFonts w:ascii="Times New Roman" w:eastAsia="Times New Roman" w:hAnsi="Times New Roman" w:cs="Times New Roman"/>
                <w:sz w:val="24"/>
                <w:szCs w:val="24"/>
                <w:lang w:eastAsia="nl-NL"/>
              </w:rPr>
            </w:pPr>
            <w:r w:rsidRPr="003268F4">
              <w:rPr>
                <w:rFonts w:ascii="Times New Roman" w:eastAsia="Times New Roman" w:hAnsi="Times New Roman" w:cs="Times New Roman"/>
                <w:sz w:val="24"/>
                <w:szCs w:val="24"/>
                <w:lang w:eastAsia="nl-NL"/>
              </w:rPr>
              <w:t xml:space="preserve">Die oxides vormen de zwakke schakel. ‘Het netwerk bevat </w:t>
            </w:r>
            <w:proofErr w:type="spellStart"/>
            <w:r w:rsidRPr="003268F4">
              <w:rPr>
                <w:rFonts w:ascii="Times New Roman" w:eastAsia="Times New Roman" w:hAnsi="Times New Roman" w:cs="Times New Roman"/>
                <w:i/>
                <w:iCs/>
                <w:sz w:val="24"/>
                <w:szCs w:val="24"/>
                <w:lang w:eastAsia="nl-NL"/>
              </w:rPr>
              <w:t>bridging</w:t>
            </w:r>
            <w:proofErr w:type="spellEnd"/>
            <w:r w:rsidRPr="003268F4">
              <w:rPr>
                <w:rFonts w:ascii="Times New Roman" w:eastAsia="Times New Roman" w:hAnsi="Times New Roman" w:cs="Times New Roman"/>
                <w:sz w:val="24"/>
                <w:szCs w:val="24"/>
                <w:lang w:eastAsia="nl-NL"/>
              </w:rPr>
              <w:t xml:space="preserve"> zuurstof die twee siliciumatomen verbindt, en </w:t>
            </w:r>
            <w:r w:rsidRPr="003268F4">
              <w:rPr>
                <w:rFonts w:ascii="Times New Roman" w:eastAsia="Times New Roman" w:hAnsi="Times New Roman" w:cs="Times New Roman"/>
                <w:i/>
                <w:iCs/>
                <w:sz w:val="24"/>
                <w:szCs w:val="24"/>
                <w:lang w:eastAsia="nl-NL"/>
              </w:rPr>
              <w:t>non-</w:t>
            </w:r>
            <w:proofErr w:type="spellStart"/>
            <w:r w:rsidRPr="003268F4">
              <w:rPr>
                <w:rFonts w:ascii="Times New Roman" w:eastAsia="Times New Roman" w:hAnsi="Times New Roman" w:cs="Times New Roman"/>
                <w:i/>
                <w:iCs/>
                <w:sz w:val="24"/>
                <w:szCs w:val="24"/>
                <w:lang w:eastAsia="nl-NL"/>
              </w:rPr>
              <w:t>bridging</w:t>
            </w:r>
            <w:proofErr w:type="spellEnd"/>
            <w:r w:rsidRPr="003268F4">
              <w:rPr>
                <w:rFonts w:ascii="Times New Roman" w:eastAsia="Times New Roman" w:hAnsi="Times New Roman" w:cs="Times New Roman"/>
                <w:sz w:val="24"/>
                <w:szCs w:val="24"/>
                <w:lang w:eastAsia="nl-NL"/>
              </w:rPr>
              <w:t xml:space="preserve"> zuurstof die aan één atoom hangt als negatief geladen uitsteeksel dat metaalionen kan binden.’ Dat kan bijvoorbeeld Co</w:t>
            </w:r>
            <w:r w:rsidRPr="003268F4">
              <w:rPr>
                <w:rFonts w:ascii="Times New Roman" w:eastAsia="Times New Roman" w:hAnsi="Times New Roman" w:cs="Times New Roman"/>
                <w:sz w:val="24"/>
                <w:szCs w:val="24"/>
                <w:vertAlign w:val="superscript"/>
                <w:lang w:eastAsia="nl-NL"/>
              </w:rPr>
              <w:t>2+</w:t>
            </w:r>
            <w:r w:rsidRPr="003268F4">
              <w:rPr>
                <w:rFonts w:ascii="Times New Roman" w:eastAsia="Times New Roman" w:hAnsi="Times New Roman" w:cs="Times New Roman"/>
                <w:sz w:val="24"/>
                <w:szCs w:val="24"/>
                <w:lang w:eastAsia="nl-NL"/>
              </w:rPr>
              <w:t xml:space="preserve"> of Cu</w:t>
            </w:r>
            <w:r w:rsidRPr="003268F4">
              <w:rPr>
                <w:rFonts w:ascii="Times New Roman" w:eastAsia="Times New Roman" w:hAnsi="Times New Roman" w:cs="Times New Roman"/>
                <w:sz w:val="24"/>
                <w:szCs w:val="24"/>
                <w:vertAlign w:val="superscript"/>
                <w:lang w:eastAsia="nl-NL"/>
              </w:rPr>
              <w:t>2+</w:t>
            </w:r>
            <w:r w:rsidRPr="003268F4">
              <w:rPr>
                <w:rFonts w:ascii="Times New Roman" w:eastAsia="Times New Roman" w:hAnsi="Times New Roman" w:cs="Times New Roman"/>
                <w:sz w:val="24"/>
                <w:szCs w:val="24"/>
                <w:lang w:eastAsia="nl-NL"/>
              </w:rPr>
              <w:t xml:space="preserve"> zijn dat het glas blauw of groen kleurt, maar ook Na</w:t>
            </w:r>
            <w:r w:rsidRPr="003268F4">
              <w:rPr>
                <w:rFonts w:ascii="Times New Roman" w:eastAsia="Times New Roman" w:hAnsi="Times New Roman" w:cs="Times New Roman"/>
                <w:sz w:val="24"/>
                <w:szCs w:val="24"/>
                <w:vertAlign w:val="superscript"/>
                <w:lang w:eastAsia="nl-NL"/>
              </w:rPr>
              <w:t>+</w:t>
            </w:r>
            <w:r w:rsidRPr="003268F4">
              <w:rPr>
                <w:rFonts w:ascii="Times New Roman" w:eastAsia="Times New Roman" w:hAnsi="Times New Roman" w:cs="Times New Roman"/>
                <w:sz w:val="24"/>
                <w:szCs w:val="24"/>
                <w:lang w:eastAsia="nl-NL"/>
              </w:rPr>
              <w:t xml:space="preserve"> en K</w:t>
            </w:r>
            <w:r w:rsidRPr="003268F4">
              <w:rPr>
                <w:rFonts w:ascii="Times New Roman" w:eastAsia="Times New Roman" w:hAnsi="Times New Roman" w:cs="Times New Roman"/>
                <w:sz w:val="24"/>
                <w:szCs w:val="24"/>
                <w:vertAlign w:val="superscript"/>
                <w:lang w:eastAsia="nl-NL"/>
              </w:rPr>
              <w:t>+</w:t>
            </w:r>
            <w:r w:rsidRPr="003268F4">
              <w:rPr>
                <w:rFonts w:ascii="Times New Roman" w:eastAsia="Times New Roman" w:hAnsi="Times New Roman" w:cs="Times New Roman"/>
                <w:sz w:val="24"/>
                <w:szCs w:val="24"/>
                <w:lang w:eastAsia="nl-NL"/>
              </w:rPr>
              <w:t xml:space="preserve">. Contact met water leidt tot een ionenuitwisselingsproces waarbij protonen de plaats van de </w:t>
            </w:r>
            <w:proofErr w:type="spellStart"/>
            <w:r w:rsidRPr="003268F4">
              <w:rPr>
                <w:rFonts w:ascii="Times New Roman" w:eastAsia="Times New Roman" w:hAnsi="Times New Roman" w:cs="Times New Roman"/>
                <w:sz w:val="24"/>
                <w:szCs w:val="24"/>
                <w:lang w:eastAsia="nl-NL"/>
              </w:rPr>
              <w:t>modifier</w:t>
            </w:r>
            <w:proofErr w:type="spellEnd"/>
            <w:r w:rsidRPr="003268F4">
              <w:rPr>
                <w:rFonts w:ascii="Times New Roman" w:eastAsia="Times New Roman" w:hAnsi="Times New Roman" w:cs="Times New Roman"/>
                <w:sz w:val="24"/>
                <w:szCs w:val="24"/>
                <w:lang w:eastAsia="nl-NL"/>
              </w:rPr>
              <w:t xml:space="preserve"> innemen. Het water dringt binnen, terwijl Na</w:t>
            </w:r>
            <w:r w:rsidRPr="003268F4">
              <w:rPr>
                <w:rFonts w:ascii="Times New Roman" w:eastAsia="Times New Roman" w:hAnsi="Times New Roman" w:cs="Times New Roman"/>
                <w:sz w:val="24"/>
                <w:szCs w:val="24"/>
                <w:vertAlign w:val="superscript"/>
                <w:lang w:eastAsia="nl-NL"/>
              </w:rPr>
              <w:t>+</w:t>
            </w:r>
            <w:r w:rsidRPr="003268F4">
              <w:rPr>
                <w:rFonts w:ascii="Times New Roman" w:eastAsia="Times New Roman" w:hAnsi="Times New Roman" w:cs="Times New Roman"/>
                <w:sz w:val="24"/>
                <w:szCs w:val="24"/>
                <w:lang w:eastAsia="nl-NL"/>
              </w:rPr>
              <w:t xml:space="preserve"> en K</w:t>
            </w:r>
            <w:r w:rsidRPr="003268F4">
              <w:rPr>
                <w:rFonts w:ascii="Times New Roman" w:eastAsia="Times New Roman" w:hAnsi="Times New Roman" w:cs="Times New Roman"/>
                <w:sz w:val="24"/>
                <w:szCs w:val="24"/>
                <w:vertAlign w:val="superscript"/>
                <w:lang w:eastAsia="nl-NL"/>
              </w:rPr>
              <w:t>+</w:t>
            </w:r>
            <w:r w:rsidRPr="003268F4">
              <w:rPr>
                <w:rFonts w:ascii="Times New Roman" w:eastAsia="Times New Roman" w:hAnsi="Times New Roman" w:cs="Times New Roman"/>
                <w:sz w:val="24"/>
                <w:szCs w:val="24"/>
                <w:lang w:eastAsia="nl-NL"/>
              </w:rPr>
              <w:t xml:space="preserve"> naar het oppervlak migreren. Je kunt dit tegengaan met een stabilisator, meestal calciumcarbonaat, oftewel kalksteen. Ca</w:t>
            </w:r>
            <w:r w:rsidRPr="003268F4">
              <w:rPr>
                <w:rFonts w:ascii="Times New Roman" w:eastAsia="Times New Roman" w:hAnsi="Times New Roman" w:cs="Times New Roman"/>
                <w:sz w:val="24"/>
                <w:szCs w:val="24"/>
                <w:vertAlign w:val="superscript"/>
                <w:lang w:eastAsia="nl-NL"/>
              </w:rPr>
              <w:t>2+</w:t>
            </w:r>
            <w:r w:rsidRPr="003268F4">
              <w:rPr>
                <w:rFonts w:ascii="Times New Roman" w:eastAsia="Times New Roman" w:hAnsi="Times New Roman" w:cs="Times New Roman"/>
                <w:sz w:val="24"/>
                <w:szCs w:val="24"/>
                <w:lang w:eastAsia="nl-NL"/>
              </w:rPr>
              <w:t xml:space="preserve"> zit vaster in het netwerk en beperkt de mobiliteit van de andere ionen.</w:t>
            </w:r>
          </w:p>
          <w:p w14:paraId="32079D9A" w14:textId="77777777" w:rsidR="003268F4" w:rsidRDefault="003268F4" w:rsidP="00C51E83">
            <w:pPr>
              <w:outlineLvl w:val="1"/>
              <w:rPr>
                <w:rFonts w:ascii="Times New Roman" w:hAnsi="Times New Roman" w:cs="Times New Roman"/>
                <w:sz w:val="24"/>
                <w:szCs w:val="24"/>
              </w:rPr>
            </w:pPr>
            <w:r w:rsidRPr="00C12D62">
              <w:rPr>
                <w:rFonts w:ascii="Times New Roman" w:hAnsi="Times New Roman" w:cs="Times New Roman"/>
                <w:sz w:val="24"/>
                <w:szCs w:val="24"/>
              </w:rPr>
              <w:t>Hoe snel instabiel glas uiteindelijk degradeert, hangt af van de relatieve vochtigheid. ‘In de oppervlaktelaag verzamelt zich water’, weet Verhaar. ‘Als de omgeving droger wordt, gaat dat verdampen. Minuscule haarscheurtjes, die je onder een bepaalde lichtinval kunt zien, zijn het eerste signaal dat het glas uitdroogt. Na</w:t>
            </w:r>
            <w:r w:rsidRPr="00C12D62">
              <w:rPr>
                <w:rFonts w:ascii="Times New Roman" w:hAnsi="Times New Roman" w:cs="Times New Roman"/>
                <w:sz w:val="24"/>
                <w:szCs w:val="24"/>
                <w:vertAlign w:val="superscript"/>
              </w:rPr>
              <w:t>+</w:t>
            </w:r>
            <w:r w:rsidRPr="00C12D62">
              <w:rPr>
                <w:rFonts w:ascii="Times New Roman" w:hAnsi="Times New Roman" w:cs="Times New Roman"/>
                <w:sz w:val="24"/>
                <w:szCs w:val="24"/>
              </w:rPr>
              <w:t xml:space="preserve"> en K</w:t>
            </w:r>
            <w:r w:rsidRPr="00C12D62">
              <w:rPr>
                <w:rFonts w:ascii="Times New Roman" w:hAnsi="Times New Roman" w:cs="Times New Roman"/>
                <w:sz w:val="24"/>
                <w:szCs w:val="24"/>
                <w:vertAlign w:val="superscript"/>
              </w:rPr>
              <w:t>+</w:t>
            </w:r>
            <w:r w:rsidRPr="00C12D62">
              <w:rPr>
                <w:rFonts w:ascii="Times New Roman" w:hAnsi="Times New Roman" w:cs="Times New Roman"/>
                <w:sz w:val="24"/>
                <w:szCs w:val="24"/>
              </w:rPr>
              <w:t xml:space="preserve"> op het oppervlak reageren intussen met moleculen uit de atmosfeer, zoals mierenzuur, formaldehyde of azijnzuur. Die vormen hygroscopische zouten die water aantrekken en zo het degradatieproces versnellen. Je krijgt </w:t>
            </w:r>
            <w:proofErr w:type="spellStart"/>
            <w:r w:rsidRPr="00C12D62">
              <w:rPr>
                <w:rStyle w:val="Nadruk"/>
                <w:rFonts w:ascii="Times New Roman" w:hAnsi="Times New Roman" w:cs="Times New Roman"/>
                <w:sz w:val="24"/>
                <w:szCs w:val="24"/>
              </w:rPr>
              <w:t>weeping</w:t>
            </w:r>
            <w:proofErr w:type="spellEnd"/>
            <w:r w:rsidRPr="00C12D62">
              <w:rPr>
                <w:rStyle w:val="Nadruk"/>
                <w:rFonts w:ascii="Times New Roman" w:hAnsi="Times New Roman" w:cs="Times New Roman"/>
                <w:sz w:val="24"/>
                <w:szCs w:val="24"/>
              </w:rPr>
              <w:t xml:space="preserve"> </w:t>
            </w:r>
            <w:proofErr w:type="spellStart"/>
            <w:r w:rsidRPr="00C12D62">
              <w:rPr>
                <w:rStyle w:val="Nadruk"/>
                <w:rFonts w:ascii="Times New Roman" w:hAnsi="Times New Roman" w:cs="Times New Roman"/>
                <w:sz w:val="24"/>
                <w:szCs w:val="24"/>
              </w:rPr>
              <w:t>glass</w:t>
            </w:r>
            <w:proofErr w:type="spellEnd"/>
            <w:r w:rsidRPr="00C12D62">
              <w:rPr>
                <w:rFonts w:ascii="Times New Roman" w:hAnsi="Times New Roman" w:cs="Times New Roman"/>
                <w:sz w:val="24"/>
                <w:szCs w:val="24"/>
              </w:rPr>
              <w:t xml:space="preserve"> of traanglas, met een vochtige oppervlaktelaag die een beetje zepig aanvoelt.’ </w:t>
            </w:r>
          </w:p>
          <w:p w14:paraId="6935EE8A" w14:textId="77777777" w:rsidR="00C12D62" w:rsidRDefault="00C12D62" w:rsidP="00C12D62">
            <w:pPr>
              <w:outlineLvl w:val="3"/>
              <w:rPr>
                <w:rFonts w:ascii="Times New Roman" w:eastAsia="Times New Roman" w:hAnsi="Times New Roman" w:cs="Times New Roman"/>
                <w:b/>
                <w:bCs/>
                <w:sz w:val="24"/>
                <w:szCs w:val="24"/>
                <w:lang w:eastAsia="nl-NL"/>
              </w:rPr>
            </w:pPr>
          </w:p>
          <w:p w14:paraId="550D1CEB" w14:textId="77777777" w:rsidR="00C12D62" w:rsidRDefault="00C12D62" w:rsidP="00C12D62">
            <w:pPr>
              <w:outlineLvl w:val="3"/>
              <w:rPr>
                <w:rFonts w:ascii="Times New Roman" w:eastAsia="Times New Roman" w:hAnsi="Times New Roman" w:cs="Times New Roman"/>
                <w:b/>
                <w:bCs/>
                <w:sz w:val="24"/>
                <w:szCs w:val="24"/>
                <w:lang w:eastAsia="nl-NL"/>
              </w:rPr>
            </w:pPr>
            <w:r w:rsidRPr="00C12D62">
              <w:rPr>
                <w:rFonts w:ascii="Times New Roman" w:eastAsia="Times New Roman" w:hAnsi="Times New Roman" w:cs="Times New Roman"/>
                <w:b/>
                <w:bCs/>
                <w:sz w:val="24"/>
                <w:szCs w:val="24"/>
                <w:lang w:eastAsia="nl-NL"/>
              </w:rPr>
              <w:t>Relatief eenvoudig</w:t>
            </w:r>
          </w:p>
          <w:p w14:paraId="731B35B7" w14:textId="77777777" w:rsidR="00C12D62" w:rsidRPr="00C12D62" w:rsidRDefault="00C12D62" w:rsidP="00C12D62">
            <w:pPr>
              <w:outlineLvl w:val="3"/>
              <w:rPr>
                <w:rFonts w:ascii="Times New Roman" w:eastAsia="Times New Roman" w:hAnsi="Times New Roman" w:cs="Times New Roman"/>
                <w:sz w:val="24"/>
                <w:szCs w:val="24"/>
                <w:lang w:eastAsia="nl-NL"/>
              </w:rPr>
            </w:pPr>
            <w:r w:rsidRPr="00C12D62">
              <w:rPr>
                <w:rFonts w:ascii="Times New Roman" w:eastAsia="Times New Roman" w:hAnsi="Times New Roman" w:cs="Times New Roman"/>
                <w:sz w:val="24"/>
                <w:szCs w:val="24"/>
                <w:lang w:eastAsia="nl-NL"/>
              </w:rPr>
              <w:t xml:space="preserve">Verhaar kwam in aanraking met het onderwerp toen hij, na een bachelor natuur- en sterrenkunde en een minor kunstgeschiedenis, een master </w:t>
            </w:r>
            <w:proofErr w:type="spellStart"/>
            <w:r w:rsidRPr="00C12D62">
              <w:rPr>
                <w:rFonts w:ascii="Times New Roman" w:eastAsia="Times New Roman" w:hAnsi="Times New Roman" w:cs="Times New Roman"/>
                <w:sz w:val="24"/>
                <w:szCs w:val="24"/>
                <w:lang w:eastAsia="nl-NL"/>
              </w:rPr>
              <w:t>conservation</w:t>
            </w:r>
            <w:proofErr w:type="spellEnd"/>
            <w:r w:rsidRPr="00C12D62">
              <w:rPr>
                <w:rFonts w:ascii="Times New Roman" w:eastAsia="Times New Roman" w:hAnsi="Times New Roman" w:cs="Times New Roman"/>
                <w:sz w:val="24"/>
                <w:szCs w:val="24"/>
                <w:lang w:eastAsia="nl-NL"/>
              </w:rPr>
              <w:t xml:space="preserve"> </w:t>
            </w:r>
            <w:proofErr w:type="spellStart"/>
            <w:r w:rsidRPr="00C12D62">
              <w:rPr>
                <w:rFonts w:ascii="Times New Roman" w:eastAsia="Times New Roman" w:hAnsi="Times New Roman" w:cs="Times New Roman"/>
                <w:sz w:val="24"/>
                <w:szCs w:val="24"/>
                <w:lang w:eastAsia="nl-NL"/>
              </w:rPr>
              <w:t>science</w:t>
            </w:r>
            <w:proofErr w:type="spellEnd"/>
            <w:r w:rsidRPr="00C12D62">
              <w:rPr>
                <w:rFonts w:ascii="Times New Roman" w:eastAsia="Times New Roman" w:hAnsi="Times New Roman" w:cs="Times New Roman"/>
                <w:sz w:val="24"/>
                <w:szCs w:val="24"/>
                <w:lang w:eastAsia="nl-NL"/>
              </w:rPr>
              <w:t xml:space="preserve"> deed. Als afstudeerproject heb ik toen een verkennende studie gedaan naar de identificatie van kenmerkende ionen. </w:t>
            </w:r>
            <w:proofErr w:type="spellStart"/>
            <w:r w:rsidRPr="00C12D62">
              <w:rPr>
                <w:rFonts w:ascii="Times New Roman" w:eastAsia="Times New Roman" w:hAnsi="Times New Roman" w:cs="Times New Roman"/>
                <w:sz w:val="24"/>
                <w:szCs w:val="24"/>
                <w:lang w:eastAsia="nl-NL"/>
              </w:rPr>
              <w:t>Ionchromatografie</w:t>
            </w:r>
            <w:proofErr w:type="spellEnd"/>
            <w:r w:rsidRPr="00C12D62">
              <w:rPr>
                <w:rFonts w:ascii="Times New Roman" w:eastAsia="Times New Roman" w:hAnsi="Times New Roman" w:cs="Times New Roman"/>
                <w:sz w:val="24"/>
                <w:szCs w:val="24"/>
                <w:lang w:eastAsia="nl-NL"/>
              </w:rPr>
              <w:t xml:space="preserve"> lag voor de hand. Er volgde een promotietraject dat de vraag breder trok: kun je instabiel glas detecteren voordat de schade zichtbaar wordt? </w:t>
            </w:r>
          </w:p>
          <w:p w14:paraId="620F8FDC" w14:textId="77777777" w:rsidR="00CB60BF" w:rsidRDefault="00CB60BF" w:rsidP="00D363E1">
            <w:pPr>
              <w:outlineLvl w:val="3"/>
              <w:rPr>
                <w:rFonts w:ascii="Times New Roman" w:eastAsia="Times New Roman" w:hAnsi="Times New Roman" w:cs="Times New Roman"/>
                <w:b/>
                <w:bCs/>
                <w:sz w:val="24"/>
                <w:szCs w:val="24"/>
                <w:lang w:eastAsia="nl-NL"/>
              </w:rPr>
            </w:pPr>
          </w:p>
          <w:p w14:paraId="78311D5A" w14:textId="54C343DE" w:rsidR="00C12D62" w:rsidRPr="00C12D62" w:rsidRDefault="00C12D62" w:rsidP="00D363E1">
            <w:pPr>
              <w:outlineLvl w:val="3"/>
              <w:rPr>
                <w:rFonts w:ascii="Times New Roman" w:eastAsia="Times New Roman" w:hAnsi="Times New Roman" w:cs="Times New Roman"/>
                <w:b/>
                <w:bCs/>
                <w:sz w:val="24"/>
                <w:szCs w:val="24"/>
                <w:lang w:eastAsia="nl-NL"/>
              </w:rPr>
            </w:pPr>
            <w:r w:rsidRPr="00C12D62">
              <w:rPr>
                <w:rFonts w:ascii="Times New Roman" w:eastAsia="Times New Roman" w:hAnsi="Times New Roman" w:cs="Times New Roman"/>
                <w:b/>
                <w:bCs/>
                <w:sz w:val="24"/>
                <w:szCs w:val="24"/>
                <w:lang w:eastAsia="nl-NL"/>
              </w:rPr>
              <w:t>Praktijk</w:t>
            </w:r>
          </w:p>
          <w:p w14:paraId="0F400933" w14:textId="77777777" w:rsidR="00C12D62" w:rsidRPr="00C12D62" w:rsidRDefault="00C12D62" w:rsidP="00D363E1">
            <w:pPr>
              <w:rPr>
                <w:rFonts w:ascii="Times New Roman" w:eastAsia="Times New Roman" w:hAnsi="Times New Roman" w:cs="Times New Roman"/>
                <w:sz w:val="24"/>
                <w:szCs w:val="24"/>
                <w:lang w:eastAsia="nl-NL"/>
              </w:rPr>
            </w:pPr>
            <w:r w:rsidRPr="00C12D62">
              <w:rPr>
                <w:rFonts w:ascii="Times New Roman" w:eastAsia="Times New Roman" w:hAnsi="Times New Roman" w:cs="Times New Roman"/>
                <w:sz w:val="24"/>
                <w:szCs w:val="24"/>
                <w:lang w:eastAsia="nl-NL"/>
              </w:rPr>
              <w:t xml:space="preserve">Een eerste praktijktest mocht Verhaar doen bij museum </w:t>
            </w:r>
            <w:proofErr w:type="spellStart"/>
            <w:r w:rsidRPr="00C12D62">
              <w:rPr>
                <w:rFonts w:ascii="Times New Roman" w:eastAsia="Times New Roman" w:hAnsi="Times New Roman" w:cs="Times New Roman"/>
                <w:sz w:val="24"/>
                <w:szCs w:val="24"/>
                <w:lang w:eastAsia="nl-NL"/>
              </w:rPr>
              <w:t>Boijmans</w:t>
            </w:r>
            <w:proofErr w:type="spellEnd"/>
            <w:r w:rsidRPr="00C12D62">
              <w:rPr>
                <w:rFonts w:ascii="Times New Roman" w:eastAsia="Times New Roman" w:hAnsi="Times New Roman" w:cs="Times New Roman"/>
                <w:sz w:val="24"/>
                <w:szCs w:val="24"/>
                <w:lang w:eastAsia="nl-NL"/>
              </w:rPr>
              <w:t xml:space="preserve"> in Rotterdam. Daar was in 2010-2013 de glascollectie geïnventariseerd én schoongemaakt. Op objecten die waren geboekt als instabiel vond de </w:t>
            </w:r>
            <w:proofErr w:type="spellStart"/>
            <w:r w:rsidRPr="00C12D62">
              <w:rPr>
                <w:rFonts w:ascii="Times New Roman" w:eastAsia="Times New Roman" w:hAnsi="Times New Roman" w:cs="Times New Roman"/>
                <w:sz w:val="24"/>
                <w:szCs w:val="24"/>
                <w:lang w:eastAsia="nl-NL"/>
              </w:rPr>
              <w:t>ionchromatograaf</w:t>
            </w:r>
            <w:proofErr w:type="spellEnd"/>
            <w:r w:rsidRPr="00C12D62">
              <w:rPr>
                <w:rFonts w:ascii="Times New Roman" w:eastAsia="Times New Roman" w:hAnsi="Times New Roman" w:cs="Times New Roman"/>
                <w:sz w:val="24"/>
                <w:szCs w:val="24"/>
                <w:lang w:eastAsia="nl-NL"/>
              </w:rPr>
              <w:t xml:space="preserve"> zes jaar later alweer duidelijk hogere Na</w:t>
            </w:r>
            <w:r w:rsidRPr="00C12D62">
              <w:rPr>
                <w:rFonts w:ascii="Times New Roman" w:eastAsia="Times New Roman" w:hAnsi="Times New Roman" w:cs="Times New Roman"/>
                <w:sz w:val="24"/>
                <w:szCs w:val="24"/>
                <w:vertAlign w:val="superscript"/>
                <w:lang w:eastAsia="nl-NL"/>
              </w:rPr>
              <w:t>+</w:t>
            </w:r>
            <w:r w:rsidRPr="00C12D62">
              <w:rPr>
                <w:rFonts w:ascii="Times New Roman" w:eastAsia="Times New Roman" w:hAnsi="Times New Roman" w:cs="Times New Roman"/>
                <w:sz w:val="24"/>
                <w:szCs w:val="24"/>
                <w:lang w:eastAsia="nl-NL"/>
              </w:rPr>
              <w:t>- en K</w:t>
            </w:r>
            <w:r w:rsidRPr="00C12D62">
              <w:rPr>
                <w:rFonts w:ascii="Times New Roman" w:eastAsia="Times New Roman" w:hAnsi="Times New Roman" w:cs="Times New Roman"/>
                <w:sz w:val="24"/>
                <w:szCs w:val="24"/>
                <w:vertAlign w:val="superscript"/>
                <w:lang w:eastAsia="nl-NL"/>
              </w:rPr>
              <w:t>+</w:t>
            </w:r>
            <w:r w:rsidRPr="00C12D62">
              <w:rPr>
                <w:rFonts w:ascii="Times New Roman" w:eastAsia="Times New Roman" w:hAnsi="Times New Roman" w:cs="Times New Roman"/>
                <w:sz w:val="24"/>
                <w:szCs w:val="24"/>
                <w:lang w:eastAsia="nl-NL"/>
              </w:rPr>
              <w:t>-concentraties, terwijl hun conditie visueel niet was verslechterd. ‘Ook als je je glas correct bewaart gaat het proces dus door’, waarschuwt Verhaar. ‘Dat is een belangrijke les. De samenstelling is niet meer te veranderen, je kunt het proces alleen vertragen.’</w:t>
            </w:r>
          </w:p>
          <w:p w14:paraId="26AD949D" w14:textId="04B81B19" w:rsidR="00C12D62" w:rsidRPr="0004754B" w:rsidRDefault="0004754B" w:rsidP="00C51E83">
            <w:pPr>
              <w:outlineLvl w:val="1"/>
              <w:rPr>
                <w:rFonts w:ascii="Arial" w:eastAsia="Times New Roman" w:hAnsi="Arial" w:cs="Arial"/>
                <w:i/>
                <w:iCs/>
                <w:sz w:val="18"/>
                <w:szCs w:val="18"/>
                <w:lang w:eastAsia="nl-NL"/>
              </w:rPr>
            </w:pPr>
            <w:r w:rsidRPr="0004754B">
              <w:rPr>
                <w:rFonts w:ascii="Arial" w:eastAsia="Times New Roman" w:hAnsi="Arial" w:cs="Arial"/>
                <w:i/>
                <w:iCs/>
                <w:sz w:val="20"/>
                <w:szCs w:val="20"/>
                <w:lang w:eastAsia="nl-NL"/>
              </w:rPr>
              <w:t>Bron: C2W, juni 2019</w:t>
            </w:r>
          </w:p>
        </w:tc>
      </w:tr>
      <w:bookmarkEnd w:id="1"/>
    </w:tbl>
    <w:p w14:paraId="4AFF3BE8" w14:textId="77777777" w:rsidR="00562A0A" w:rsidRDefault="00562A0A" w:rsidP="00B76EC1">
      <w:pPr>
        <w:spacing w:after="0" w:line="240" w:lineRule="auto"/>
        <w:outlineLvl w:val="0"/>
        <w:rPr>
          <w:rFonts w:ascii="Arial" w:eastAsia="Times New Roman" w:hAnsi="Arial" w:cs="Arial"/>
          <w:bCs/>
          <w:kern w:val="36"/>
          <w:lang w:eastAsia="nl-NL"/>
        </w:rPr>
      </w:pPr>
    </w:p>
    <w:p w14:paraId="3CA9FDFC" w14:textId="77777777" w:rsidR="00C51E83" w:rsidRDefault="00D363E1"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Glas bestaat voornamelijk uit een amorf netwerk</w:t>
      </w:r>
      <w:r w:rsidR="002C7C94">
        <w:rPr>
          <w:rFonts w:ascii="Arial" w:eastAsia="Times New Roman" w:hAnsi="Arial" w:cs="Arial"/>
          <w:bCs/>
          <w:kern w:val="36"/>
          <w:lang w:eastAsia="nl-NL"/>
        </w:rPr>
        <w:t xml:space="preserve"> van siliciumdioxide</w:t>
      </w:r>
      <w:r>
        <w:rPr>
          <w:rFonts w:ascii="Arial" w:eastAsia="Times New Roman" w:hAnsi="Arial" w:cs="Arial"/>
          <w:bCs/>
          <w:kern w:val="36"/>
          <w:lang w:eastAsia="nl-NL"/>
        </w:rPr>
        <w:t>.</w:t>
      </w:r>
    </w:p>
    <w:p w14:paraId="60818A0E" w14:textId="77777777" w:rsidR="00002408" w:rsidRDefault="00002408" w:rsidP="00002408">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r>
      <w:r w:rsidR="00D363E1">
        <w:rPr>
          <w:rFonts w:ascii="Arial" w:eastAsia="Times New Roman" w:hAnsi="Arial" w:cs="Arial"/>
          <w:bCs/>
          <w:kern w:val="36"/>
          <w:lang w:eastAsia="nl-NL"/>
        </w:rPr>
        <w:t>Wat versta je onder een amor</w:t>
      </w:r>
      <w:r w:rsidR="002C7C94">
        <w:rPr>
          <w:rFonts w:ascii="Arial" w:eastAsia="Times New Roman" w:hAnsi="Arial" w:cs="Arial"/>
          <w:bCs/>
          <w:kern w:val="36"/>
          <w:lang w:eastAsia="nl-NL"/>
        </w:rPr>
        <w:t>f netwerk?</w:t>
      </w:r>
    </w:p>
    <w:p w14:paraId="649A2F4C" w14:textId="77777777" w:rsidR="00FF3D67" w:rsidRPr="00FF3D67" w:rsidRDefault="00FF3D67" w:rsidP="00002408">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2</w:t>
      </w:r>
      <w:r>
        <w:rPr>
          <w:rFonts w:ascii="Arial" w:eastAsia="Times New Roman" w:hAnsi="Arial" w:cs="Arial"/>
          <w:bCs/>
          <w:kern w:val="36"/>
          <w:lang w:eastAsia="nl-NL"/>
        </w:rPr>
        <w:tab/>
        <w:t>Leg op microniveau uit welk type binding in het SiO</w:t>
      </w:r>
      <w:r>
        <w:rPr>
          <w:rFonts w:ascii="Arial" w:eastAsia="Times New Roman" w:hAnsi="Arial" w:cs="Arial"/>
          <w:bCs/>
          <w:kern w:val="36"/>
          <w:vertAlign w:val="subscript"/>
          <w:lang w:eastAsia="nl-NL"/>
        </w:rPr>
        <w:t>2</w:t>
      </w:r>
      <w:r>
        <w:rPr>
          <w:rFonts w:ascii="Arial" w:eastAsia="Times New Roman" w:hAnsi="Arial" w:cs="Arial"/>
          <w:bCs/>
          <w:kern w:val="36"/>
          <w:lang w:eastAsia="nl-NL"/>
        </w:rPr>
        <w:t>-netwerk aanwezig is.</w:t>
      </w:r>
    </w:p>
    <w:p w14:paraId="0A156C40" w14:textId="77777777" w:rsidR="00002408" w:rsidRDefault="00FF3D67" w:rsidP="00002408">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sidR="004450FF">
        <w:rPr>
          <w:rFonts w:ascii="Arial" w:eastAsia="Times New Roman" w:hAnsi="Arial" w:cs="Arial"/>
          <w:bCs/>
          <w:kern w:val="36"/>
          <w:lang w:eastAsia="nl-NL"/>
        </w:rPr>
        <w:tab/>
      </w:r>
      <w:r w:rsidR="002C7C94">
        <w:rPr>
          <w:rFonts w:ascii="Arial" w:eastAsia="Times New Roman" w:hAnsi="Arial" w:cs="Arial"/>
          <w:bCs/>
          <w:kern w:val="36"/>
          <w:lang w:eastAsia="nl-NL"/>
        </w:rPr>
        <w:t>Leg uit waarom de smelttemperatuur van dit type glas zo hoog is.</w:t>
      </w:r>
    </w:p>
    <w:p w14:paraId="72E68D77" w14:textId="77777777" w:rsidR="004450FF" w:rsidRDefault="004450FF" w:rsidP="00002408">
      <w:pPr>
        <w:spacing w:after="0" w:line="240" w:lineRule="auto"/>
        <w:ind w:left="708" w:hanging="708"/>
        <w:outlineLvl w:val="0"/>
        <w:rPr>
          <w:rFonts w:ascii="Arial" w:eastAsia="Times New Roman" w:hAnsi="Arial" w:cs="Arial"/>
          <w:bCs/>
          <w:kern w:val="36"/>
          <w:lang w:eastAsia="nl-NL"/>
        </w:rPr>
      </w:pPr>
    </w:p>
    <w:p w14:paraId="11CE139B" w14:textId="77777777" w:rsidR="00002408" w:rsidRDefault="002C7C94" w:rsidP="00FF3D67">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De smelttemperatuur van 1700 °C werd vroeger niet bereikt. Om glas wel gesmolten te krijgen werden natrium- en kaliumzouten toegevoegd. Deze zouten zijn metaaloxiden </w:t>
      </w:r>
      <w:r w:rsidR="00FF3D67">
        <w:rPr>
          <w:rFonts w:ascii="Arial" w:eastAsia="Times New Roman" w:hAnsi="Arial" w:cs="Arial"/>
          <w:bCs/>
          <w:kern w:val="36"/>
          <w:lang w:eastAsia="nl-NL"/>
        </w:rPr>
        <w:t>die gevormd werden door verhitting van natrium- en kaliumcarbonaat.</w:t>
      </w:r>
    </w:p>
    <w:p w14:paraId="29D2E113" w14:textId="24A6D59B" w:rsidR="00C51E83" w:rsidRDefault="00FF3D67" w:rsidP="00002408">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4</w:t>
      </w:r>
      <w:r w:rsidR="00002408">
        <w:rPr>
          <w:rFonts w:ascii="Arial" w:eastAsia="Times New Roman" w:hAnsi="Arial" w:cs="Arial"/>
          <w:bCs/>
          <w:kern w:val="36"/>
          <w:lang w:eastAsia="nl-NL"/>
        </w:rPr>
        <w:tab/>
      </w:r>
      <w:r>
        <w:rPr>
          <w:rFonts w:ascii="Arial" w:eastAsia="Times New Roman" w:hAnsi="Arial" w:cs="Arial"/>
          <w:bCs/>
          <w:kern w:val="36"/>
          <w:lang w:eastAsia="nl-NL"/>
        </w:rPr>
        <w:t xml:space="preserve">Geef de vergelijking van de </w:t>
      </w:r>
      <w:r w:rsidR="000143C2">
        <w:rPr>
          <w:rFonts w:ascii="Arial" w:eastAsia="Times New Roman" w:hAnsi="Arial" w:cs="Arial"/>
          <w:bCs/>
          <w:kern w:val="36"/>
          <w:lang w:eastAsia="nl-NL"/>
        </w:rPr>
        <w:t>r</w:t>
      </w:r>
      <w:r>
        <w:rPr>
          <w:rFonts w:ascii="Arial" w:eastAsia="Times New Roman" w:hAnsi="Arial" w:cs="Arial"/>
          <w:bCs/>
          <w:kern w:val="36"/>
          <w:lang w:eastAsia="nl-NL"/>
        </w:rPr>
        <w:t xml:space="preserve">eactie </w:t>
      </w:r>
      <w:r w:rsidR="007E32C9">
        <w:rPr>
          <w:rFonts w:ascii="Arial" w:eastAsia="Times New Roman" w:hAnsi="Arial" w:cs="Arial"/>
          <w:bCs/>
          <w:kern w:val="36"/>
          <w:lang w:eastAsia="nl-NL"/>
        </w:rPr>
        <w:t>die optreedt bij de verhitting van</w:t>
      </w:r>
      <w:r>
        <w:rPr>
          <w:rFonts w:ascii="Arial" w:eastAsia="Times New Roman" w:hAnsi="Arial" w:cs="Arial"/>
          <w:bCs/>
          <w:kern w:val="36"/>
          <w:lang w:eastAsia="nl-NL"/>
        </w:rPr>
        <w:t xml:space="preserve"> kaliumcarbonaat.</w:t>
      </w:r>
    </w:p>
    <w:p w14:paraId="1A115F7C" w14:textId="77777777" w:rsidR="00FF3D67" w:rsidRDefault="00FF3D67" w:rsidP="00002408">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 xml:space="preserve">Leg uit welk type reactie er </w:t>
      </w:r>
      <w:r w:rsidR="00A52AFF">
        <w:rPr>
          <w:rFonts w:ascii="Arial" w:eastAsia="Times New Roman" w:hAnsi="Arial" w:cs="Arial"/>
          <w:bCs/>
          <w:kern w:val="36"/>
          <w:lang w:eastAsia="nl-NL"/>
        </w:rPr>
        <w:t xml:space="preserve">bij de verhitting van kaliumcarbonaat </w:t>
      </w:r>
      <w:r>
        <w:rPr>
          <w:rFonts w:ascii="Arial" w:eastAsia="Times New Roman" w:hAnsi="Arial" w:cs="Arial"/>
          <w:bCs/>
          <w:kern w:val="36"/>
          <w:lang w:eastAsia="nl-NL"/>
        </w:rPr>
        <w:t>opgetreden is.</w:t>
      </w:r>
    </w:p>
    <w:p w14:paraId="2788D9C3" w14:textId="77777777" w:rsidR="00FF3D67" w:rsidRDefault="00FF3D67" w:rsidP="00002408">
      <w:pPr>
        <w:spacing w:after="0" w:line="240" w:lineRule="auto"/>
        <w:ind w:left="708" w:hanging="708"/>
        <w:outlineLvl w:val="0"/>
        <w:rPr>
          <w:rFonts w:ascii="Arial" w:eastAsia="Times New Roman" w:hAnsi="Arial" w:cs="Arial"/>
          <w:bCs/>
          <w:kern w:val="36"/>
          <w:lang w:eastAsia="nl-NL"/>
        </w:rPr>
      </w:pPr>
    </w:p>
    <w:p w14:paraId="4816CCC8" w14:textId="56D36A02" w:rsidR="00FF3D67" w:rsidRPr="00FF3D67" w:rsidRDefault="00FF3D67" w:rsidP="00A52AF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De metaaloxiden worden ingebouwd aan de buitenkant van het SiO</w:t>
      </w:r>
      <w:r>
        <w:rPr>
          <w:rFonts w:ascii="Arial" w:eastAsia="Times New Roman" w:hAnsi="Arial" w:cs="Arial"/>
          <w:bCs/>
          <w:kern w:val="36"/>
          <w:vertAlign w:val="subscript"/>
          <w:lang w:eastAsia="nl-NL"/>
        </w:rPr>
        <w:t>2</w:t>
      </w:r>
      <w:r>
        <w:rPr>
          <w:rFonts w:ascii="Arial" w:eastAsia="Times New Roman" w:hAnsi="Arial" w:cs="Arial"/>
          <w:bCs/>
          <w:kern w:val="36"/>
          <w:lang w:eastAsia="nl-NL"/>
        </w:rPr>
        <w:t xml:space="preserve">-netwerk. Het netwerk bevat </w:t>
      </w:r>
      <w:proofErr w:type="spellStart"/>
      <w:r>
        <w:rPr>
          <w:rFonts w:ascii="Arial" w:eastAsia="Times New Roman" w:hAnsi="Arial" w:cs="Arial"/>
          <w:bCs/>
          <w:i/>
          <w:iCs/>
          <w:kern w:val="36"/>
          <w:lang w:eastAsia="nl-NL"/>
        </w:rPr>
        <w:t>bridging</w:t>
      </w:r>
      <w:proofErr w:type="spellEnd"/>
      <w:r>
        <w:rPr>
          <w:rFonts w:ascii="Arial" w:eastAsia="Times New Roman" w:hAnsi="Arial" w:cs="Arial"/>
          <w:bCs/>
          <w:i/>
          <w:iCs/>
          <w:kern w:val="36"/>
          <w:lang w:eastAsia="nl-NL"/>
        </w:rPr>
        <w:t xml:space="preserve"> </w:t>
      </w:r>
      <w:r>
        <w:rPr>
          <w:rFonts w:ascii="Arial" w:eastAsia="Times New Roman" w:hAnsi="Arial" w:cs="Arial"/>
          <w:bCs/>
          <w:kern w:val="36"/>
          <w:lang w:eastAsia="nl-NL"/>
        </w:rPr>
        <w:t xml:space="preserve">en </w:t>
      </w:r>
      <w:r>
        <w:rPr>
          <w:rFonts w:ascii="Arial" w:eastAsia="Times New Roman" w:hAnsi="Arial" w:cs="Arial"/>
          <w:bCs/>
          <w:i/>
          <w:iCs/>
          <w:kern w:val="36"/>
          <w:lang w:eastAsia="nl-NL"/>
        </w:rPr>
        <w:t>non-</w:t>
      </w:r>
      <w:proofErr w:type="spellStart"/>
      <w:r>
        <w:rPr>
          <w:rFonts w:ascii="Arial" w:eastAsia="Times New Roman" w:hAnsi="Arial" w:cs="Arial"/>
          <w:bCs/>
          <w:i/>
          <w:iCs/>
          <w:kern w:val="36"/>
          <w:lang w:eastAsia="nl-NL"/>
        </w:rPr>
        <w:t>bridging</w:t>
      </w:r>
      <w:proofErr w:type="spellEnd"/>
      <w:r>
        <w:rPr>
          <w:rFonts w:ascii="Arial" w:eastAsia="Times New Roman" w:hAnsi="Arial" w:cs="Arial"/>
          <w:bCs/>
          <w:i/>
          <w:iCs/>
          <w:kern w:val="36"/>
          <w:lang w:eastAsia="nl-NL"/>
        </w:rPr>
        <w:t xml:space="preserve"> </w:t>
      </w:r>
      <w:r>
        <w:rPr>
          <w:rFonts w:ascii="Arial" w:eastAsia="Times New Roman" w:hAnsi="Arial" w:cs="Arial"/>
          <w:bCs/>
          <w:kern w:val="36"/>
          <w:lang w:eastAsia="nl-NL"/>
        </w:rPr>
        <w:t>zuurstof.</w:t>
      </w:r>
    </w:p>
    <w:p w14:paraId="2DBADE50" w14:textId="77777777" w:rsidR="00C51E83" w:rsidRPr="007E32C9" w:rsidRDefault="007E32C9" w:rsidP="007E32C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 xml:space="preserve">Leg uit waar de genoemde </w:t>
      </w:r>
      <w:proofErr w:type="spellStart"/>
      <w:r>
        <w:rPr>
          <w:rFonts w:ascii="Arial" w:eastAsia="Times New Roman" w:hAnsi="Arial" w:cs="Arial"/>
          <w:bCs/>
          <w:i/>
          <w:iCs/>
          <w:kern w:val="36"/>
          <w:lang w:eastAsia="nl-NL"/>
        </w:rPr>
        <w:t>bridging</w:t>
      </w:r>
      <w:proofErr w:type="spellEnd"/>
      <w:r>
        <w:rPr>
          <w:rFonts w:ascii="Arial" w:eastAsia="Times New Roman" w:hAnsi="Arial" w:cs="Arial"/>
          <w:bCs/>
          <w:kern w:val="36"/>
          <w:lang w:eastAsia="nl-NL"/>
        </w:rPr>
        <w:t xml:space="preserve"> en </w:t>
      </w:r>
      <w:r>
        <w:rPr>
          <w:rFonts w:ascii="Arial" w:eastAsia="Times New Roman" w:hAnsi="Arial" w:cs="Arial"/>
          <w:bCs/>
          <w:i/>
          <w:iCs/>
          <w:kern w:val="36"/>
          <w:lang w:eastAsia="nl-NL"/>
        </w:rPr>
        <w:t>non-</w:t>
      </w:r>
      <w:proofErr w:type="spellStart"/>
      <w:r>
        <w:rPr>
          <w:rFonts w:ascii="Arial" w:eastAsia="Times New Roman" w:hAnsi="Arial" w:cs="Arial"/>
          <w:bCs/>
          <w:i/>
          <w:iCs/>
          <w:kern w:val="36"/>
          <w:lang w:eastAsia="nl-NL"/>
        </w:rPr>
        <w:t>bridging</w:t>
      </w:r>
      <w:proofErr w:type="spellEnd"/>
      <w:r>
        <w:rPr>
          <w:rFonts w:ascii="Arial" w:eastAsia="Times New Roman" w:hAnsi="Arial" w:cs="Arial"/>
          <w:bCs/>
          <w:kern w:val="36"/>
          <w:lang w:eastAsia="nl-NL"/>
        </w:rPr>
        <w:t xml:space="preserve"> zuurstofatomen aanwezig zijn in het netwerk.</w:t>
      </w:r>
    </w:p>
    <w:p w14:paraId="74EF6BBD" w14:textId="77777777" w:rsidR="007E32C9" w:rsidRDefault="007E32C9" w:rsidP="00B76EC1">
      <w:pPr>
        <w:spacing w:after="0" w:line="240" w:lineRule="auto"/>
        <w:outlineLvl w:val="0"/>
        <w:rPr>
          <w:rFonts w:ascii="Arial" w:eastAsia="Times New Roman" w:hAnsi="Arial" w:cs="Arial"/>
          <w:bCs/>
          <w:kern w:val="36"/>
          <w:lang w:eastAsia="nl-NL"/>
        </w:rPr>
      </w:pPr>
    </w:p>
    <w:p w14:paraId="20053935" w14:textId="77777777" w:rsidR="00C51E83" w:rsidRDefault="00A52AFF"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Aan de buitenkant van het netwerk zijn negatief geladen zuurstofatomen aanwezig die metaalionen kunnen binden. Deze metaalionen geven soms kleur aan glas. </w:t>
      </w:r>
    </w:p>
    <w:p w14:paraId="0370705D" w14:textId="77777777" w:rsidR="007E32C9" w:rsidRPr="00A52AFF" w:rsidRDefault="007E32C9" w:rsidP="007E32C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Maak een tekening van een deel van het SiO</w:t>
      </w:r>
      <w:r>
        <w:rPr>
          <w:rFonts w:ascii="Arial" w:eastAsia="Times New Roman" w:hAnsi="Arial" w:cs="Arial"/>
          <w:bCs/>
          <w:kern w:val="36"/>
          <w:vertAlign w:val="subscript"/>
          <w:lang w:eastAsia="nl-NL"/>
        </w:rPr>
        <w:t>2</w:t>
      </w:r>
      <w:r>
        <w:rPr>
          <w:rFonts w:ascii="Arial" w:eastAsia="Times New Roman" w:hAnsi="Arial" w:cs="Arial"/>
          <w:bCs/>
          <w:kern w:val="36"/>
          <w:lang w:eastAsia="nl-NL"/>
        </w:rPr>
        <w:t>-netwerk waarbij kaliumionen zijn ingebouwd aan de buitenkant van het netwerk.</w:t>
      </w:r>
    </w:p>
    <w:p w14:paraId="0B93458D" w14:textId="77777777" w:rsidR="00D86C03" w:rsidRDefault="007E32C9" w:rsidP="00D86C03">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8</w:t>
      </w:r>
      <w:r w:rsidR="00D86C03">
        <w:rPr>
          <w:rFonts w:ascii="Arial" w:eastAsia="Times New Roman" w:hAnsi="Arial" w:cs="Arial"/>
          <w:bCs/>
          <w:kern w:val="36"/>
          <w:lang w:eastAsia="nl-NL"/>
        </w:rPr>
        <w:tab/>
      </w:r>
      <w:r w:rsidR="00A52AFF">
        <w:rPr>
          <w:rFonts w:ascii="Arial" w:eastAsia="Times New Roman" w:hAnsi="Arial" w:cs="Arial"/>
          <w:bCs/>
          <w:kern w:val="36"/>
          <w:lang w:eastAsia="nl-NL"/>
        </w:rPr>
        <w:t>Licht toe hoe het glas groen of blauw gekleurd ka</w:t>
      </w:r>
      <w:r w:rsidR="00A826F6">
        <w:rPr>
          <w:rFonts w:ascii="Arial" w:eastAsia="Times New Roman" w:hAnsi="Arial" w:cs="Arial"/>
          <w:bCs/>
          <w:kern w:val="36"/>
          <w:lang w:eastAsia="nl-NL"/>
        </w:rPr>
        <w:t>n</w:t>
      </w:r>
      <w:r w:rsidR="00A52AFF">
        <w:rPr>
          <w:rFonts w:ascii="Arial" w:eastAsia="Times New Roman" w:hAnsi="Arial" w:cs="Arial"/>
          <w:bCs/>
          <w:kern w:val="36"/>
          <w:lang w:eastAsia="nl-NL"/>
        </w:rPr>
        <w:t xml:space="preserve"> worden.</w:t>
      </w:r>
    </w:p>
    <w:p w14:paraId="2BDFFAAE" w14:textId="77777777" w:rsidR="005865F2" w:rsidRDefault="005865F2" w:rsidP="00D86C03">
      <w:pPr>
        <w:spacing w:after="0" w:line="240" w:lineRule="auto"/>
        <w:ind w:left="708" w:hanging="708"/>
        <w:outlineLvl w:val="0"/>
        <w:rPr>
          <w:rFonts w:ascii="Arial" w:eastAsia="Times New Roman" w:hAnsi="Arial" w:cs="Arial"/>
          <w:bCs/>
          <w:kern w:val="36"/>
          <w:lang w:eastAsia="nl-NL"/>
        </w:rPr>
      </w:pPr>
    </w:p>
    <w:p w14:paraId="4AA0B17D" w14:textId="77777777" w:rsidR="005865F2" w:rsidRDefault="005865F2" w:rsidP="005865F2">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Als natrium- of kaliumionen aanwezig zijn, kan na contact met water ionenuitwisseling plaatsvinden.</w:t>
      </w:r>
    </w:p>
    <w:p w14:paraId="11C5DECE" w14:textId="77777777" w:rsidR="00D86C03" w:rsidRDefault="003A4375" w:rsidP="005865F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9</w:t>
      </w:r>
      <w:r w:rsidR="00D86C03">
        <w:rPr>
          <w:rFonts w:ascii="Arial" w:eastAsia="Times New Roman" w:hAnsi="Arial" w:cs="Arial"/>
          <w:bCs/>
          <w:kern w:val="36"/>
          <w:lang w:eastAsia="nl-NL"/>
        </w:rPr>
        <w:tab/>
      </w:r>
      <w:r w:rsidR="005865F2">
        <w:rPr>
          <w:rFonts w:ascii="Arial" w:eastAsia="Times New Roman" w:hAnsi="Arial" w:cs="Arial"/>
          <w:bCs/>
          <w:kern w:val="36"/>
          <w:lang w:eastAsia="nl-NL"/>
        </w:rPr>
        <w:t>Geef deze ionenuitwisseling weer in structuurformules. Gebruik daarbij de tekening van vraag 6.</w:t>
      </w:r>
    </w:p>
    <w:p w14:paraId="6F0148DE" w14:textId="77777777" w:rsidR="00D86C03" w:rsidRDefault="003A4375"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10</w:t>
      </w:r>
      <w:r w:rsidR="005865F2">
        <w:rPr>
          <w:rFonts w:ascii="Arial" w:eastAsia="Times New Roman" w:hAnsi="Arial" w:cs="Arial"/>
          <w:bCs/>
          <w:kern w:val="36"/>
          <w:lang w:eastAsia="nl-NL"/>
        </w:rPr>
        <w:tab/>
      </w:r>
      <w:r w:rsidR="00A826F6">
        <w:rPr>
          <w:rFonts w:ascii="Arial" w:eastAsia="Times New Roman" w:hAnsi="Arial" w:cs="Arial"/>
          <w:bCs/>
          <w:kern w:val="36"/>
          <w:lang w:eastAsia="nl-NL"/>
        </w:rPr>
        <w:t>Leg op microniveau uit hoe watermoleculen binden aan dit amorfe netwerk.</w:t>
      </w:r>
    </w:p>
    <w:p w14:paraId="1F556A28" w14:textId="77777777" w:rsidR="00A826F6" w:rsidRDefault="00A826F6"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w:t>
      </w:r>
      <w:r w:rsidR="003A4375">
        <w:rPr>
          <w:rFonts w:ascii="Arial" w:eastAsia="Times New Roman" w:hAnsi="Arial" w:cs="Arial"/>
          <w:bCs/>
          <w:kern w:val="36"/>
          <w:lang w:eastAsia="nl-NL"/>
        </w:rPr>
        <w:t>1</w:t>
      </w:r>
      <w:r>
        <w:rPr>
          <w:rFonts w:ascii="Arial" w:eastAsia="Times New Roman" w:hAnsi="Arial" w:cs="Arial"/>
          <w:bCs/>
          <w:kern w:val="36"/>
          <w:lang w:eastAsia="nl-NL"/>
        </w:rPr>
        <w:tab/>
        <w:t>Leg uit dat wateropname ook toeneemt als er hygroscopische zouten ontstaan.</w:t>
      </w:r>
    </w:p>
    <w:p w14:paraId="2AD63D99" w14:textId="77777777" w:rsidR="005865F2" w:rsidRDefault="005865F2" w:rsidP="00B76EC1">
      <w:pPr>
        <w:spacing w:after="0" w:line="240" w:lineRule="auto"/>
        <w:outlineLvl w:val="0"/>
        <w:rPr>
          <w:rFonts w:ascii="Arial" w:eastAsia="Times New Roman" w:hAnsi="Arial" w:cs="Arial"/>
          <w:bCs/>
          <w:kern w:val="36"/>
          <w:lang w:eastAsia="nl-NL"/>
        </w:rPr>
      </w:pPr>
    </w:p>
    <w:tbl>
      <w:tblPr>
        <w:tblStyle w:val="Tabelraster"/>
        <w:tblW w:w="0" w:type="auto"/>
        <w:tblLook w:val="04A0" w:firstRow="1" w:lastRow="0" w:firstColumn="1" w:lastColumn="0" w:noHBand="0" w:noVBand="1"/>
      </w:tblPr>
      <w:tblGrid>
        <w:gridCol w:w="9060"/>
      </w:tblGrid>
      <w:tr w:rsidR="00AB2C43" w14:paraId="509F70C5" w14:textId="77777777" w:rsidTr="00AB2C43">
        <w:tc>
          <w:tcPr>
            <w:tcW w:w="9060" w:type="dxa"/>
          </w:tcPr>
          <w:p w14:paraId="7805F1D7" w14:textId="77777777" w:rsidR="00AB2C43" w:rsidRPr="00AB2C43" w:rsidRDefault="00AB2C43" w:rsidP="00AB2C43">
            <w:pPr>
              <w:outlineLvl w:val="0"/>
              <w:rPr>
                <w:rFonts w:ascii="Times New Roman" w:eastAsia="Times New Roman" w:hAnsi="Times New Roman" w:cs="Times New Roman"/>
                <w:b/>
                <w:bCs/>
                <w:kern w:val="36"/>
                <w:sz w:val="32"/>
                <w:szCs w:val="32"/>
                <w:lang w:eastAsia="nl-NL"/>
              </w:rPr>
            </w:pPr>
            <w:proofErr w:type="spellStart"/>
            <w:r w:rsidRPr="00AB2C43">
              <w:rPr>
                <w:rFonts w:ascii="Times New Roman" w:eastAsia="Times New Roman" w:hAnsi="Times New Roman" w:cs="Times New Roman"/>
                <w:b/>
                <w:bCs/>
                <w:kern w:val="36"/>
                <w:sz w:val="32"/>
                <w:szCs w:val="32"/>
                <w:lang w:eastAsia="nl-NL"/>
              </w:rPr>
              <w:t>Ionenuitwisselingschromatografie</w:t>
            </w:r>
            <w:proofErr w:type="spellEnd"/>
          </w:p>
          <w:p w14:paraId="171BCE74" w14:textId="77777777" w:rsidR="00AB2C43" w:rsidRPr="00AB2C43" w:rsidRDefault="00AB2C43" w:rsidP="007A2CC2">
            <w:pPr>
              <w:rPr>
                <w:rFonts w:ascii="Times New Roman" w:eastAsia="Times New Roman" w:hAnsi="Times New Roman" w:cs="Times New Roman"/>
                <w:sz w:val="24"/>
                <w:szCs w:val="24"/>
                <w:lang w:eastAsia="nl-NL"/>
              </w:rPr>
            </w:pPr>
            <w:proofErr w:type="spellStart"/>
            <w:r w:rsidRPr="00AB2C43">
              <w:rPr>
                <w:rFonts w:ascii="Times New Roman" w:eastAsia="Times New Roman" w:hAnsi="Times New Roman" w:cs="Times New Roman"/>
                <w:b/>
                <w:bCs/>
                <w:sz w:val="24"/>
                <w:szCs w:val="24"/>
                <w:lang w:eastAsia="nl-NL"/>
              </w:rPr>
              <w:t>Ionenuitwisselingschromatografie</w:t>
            </w:r>
            <w:proofErr w:type="spellEnd"/>
            <w:r w:rsidRPr="00AB2C43">
              <w:rPr>
                <w:rFonts w:ascii="Times New Roman" w:eastAsia="Times New Roman" w:hAnsi="Times New Roman" w:cs="Times New Roman"/>
                <w:sz w:val="24"/>
                <w:szCs w:val="24"/>
                <w:lang w:eastAsia="nl-NL"/>
              </w:rPr>
              <w:t xml:space="preserve"> (IC) is een chromatografische methode ontwikkeld om </w:t>
            </w:r>
            <w:r w:rsidR="007A2CC2">
              <w:rPr>
                <w:noProof/>
              </w:rPr>
              <w:drawing>
                <wp:anchor distT="0" distB="0" distL="114300" distR="114300" simplePos="0" relativeHeight="251661312" behindDoc="0" locked="0" layoutInCell="1" allowOverlap="1" wp14:anchorId="0ECD90FB" wp14:editId="7F3FA66D">
                  <wp:simplePos x="971550" y="8172450"/>
                  <wp:positionH relativeFrom="margin">
                    <wp:align>right</wp:align>
                  </wp:positionH>
                  <wp:positionV relativeFrom="margin">
                    <wp:align>top</wp:align>
                  </wp:positionV>
                  <wp:extent cx="1724025" cy="1229995"/>
                  <wp:effectExtent l="0" t="0" r="9525" b="8255"/>
                  <wp:wrapSquare wrapText="bothSides"/>
                  <wp:docPr id="5" name="Afbeelding 5" descr="https://upload.wikimedia.org/wikipedia/commons/thumb/7/73/Metrohm_850.jpg/220px-Metrohm_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7/73/Metrohm_850.jpg/220px-Metrohm_85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24025" cy="1229995"/>
                          </a:xfrm>
                          <a:prstGeom prst="rect">
                            <a:avLst/>
                          </a:prstGeom>
                          <a:noFill/>
                          <a:ln>
                            <a:noFill/>
                          </a:ln>
                        </pic:spPr>
                      </pic:pic>
                    </a:graphicData>
                  </a:graphic>
                </wp:anchor>
              </w:drawing>
            </w:r>
            <w:r w:rsidRPr="00AB2C43">
              <w:rPr>
                <w:rFonts w:ascii="Times New Roman" w:eastAsia="Times New Roman" w:hAnsi="Times New Roman" w:cs="Times New Roman"/>
                <w:sz w:val="24"/>
                <w:szCs w:val="24"/>
                <w:lang w:eastAsia="nl-NL"/>
              </w:rPr>
              <w:t xml:space="preserve">stoffen te scheiden en te analyseren op basis van hun </w:t>
            </w:r>
            <w:proofErr w:type="spellStart"/>
            <w:r w:rsidRPr="00AB2C43">
              <w:rPr>
                <w:rFonts w:ascii="Times New Roman" w:eastAsia="Times New Roman" w:hAnsi="Times New Roman" w:cs="Times New Roman"/>
                <w:sz w:val="24"/>
                <w:szCs w:val="24"/>
                <w:lang w:eastAsia="nl-NL"/>
              </w:rPr>
              <w:t>ionaire</w:t>
            </w:r>
            <w:proofErr w:type="spellEnd"/>
            <w:r w:rsidRPr="00AB2C43">
              <w:rPr>
                <w:rFonts w:ascii="Times New Roman" w:eastAsia="Times New Roman" w:hAnsi="Times New Roman" w:cs="Times New Roman"/>
                <w:sz w:val="24"/>
                <w:szCs w:val="24"/>
                <w:lang w:eastAsia="nl-NL"/>
              </w:rPr>
              <w:t xml:space="preserve"> eigenschappen. De mobiele fase bestaat uit een waterige oplossing met ionen en de stationaire fase bestaat uit een ionenwisselaarhars. </w:t>
            </w:r>
          </w:p>
          <w:p w14:paraId="20CBE9AC" w14:textId="77777777" w:rsidR="00AB2C43" w:rsidRDefault="00AB2C43" w:rsidP="0004754B">
            <w:pPr>
              <w:rPr>
                <w:rFonts w:ascii="Times New Roman" w:eastAsia="Times New Roman" w:hAnsi="Times New Roman" w:cs="Times New Roman"/>
                <w:sz w:val="24"/>
                <w:szCs w:val="24"/>
                <w:lang w:eastAsia="nl-NL"/>
              </w:rPr>
            </w:pPr>
            <w:r w:rsidRPr="00AB2C43">
              <w:rPr>
                <w:rFonts w:ascii="Times New Roman" w:eastAsia="Times New Roman" w:hAnsi="Times New Roman" w:cs="Times New Roman"/>
                <w:sz w:val="24"/>
                <w:szCs w:val="24"/>
                <w:lang w:eastAsia="nl-NL"/>
              </w:rPr>
              <w:t xml:space="preserve">IC is gebaseerd op het scheiden van stoffen door middel van ladingsverschillen. De stationaire fasen gebruikt voor IC bevatten plekken waar veel ionen bij elkaar zitten, deze kunnen </w:t>
            </w:r>
            <w:proofErr w:type="spellStart"/>
            <w:r w:rsidRPr="00AB2C43">
              <w:rPr>
                <w:rFonts w:ascii="Times New Roman" w:eastAsia="Times New Roman" w:hAnsi="Times New Roman" w:cs="Times New Roman"/>
                <w:sz w:val="24"/>
                <w:szCs w:val="24"/>
                <w:lang w:eastAsia="nl-NL"/>
              </w:rPr>
              <w:t>dipolaire</w:t>
            </w:r>
            <w:proofErr w:type="spellEnd"/>
            <w:r w:rsidRPr="00AB2C43">
              <w:rPr>
                <w:rFonts w:ascii="Times New Roman" w:eastAsia="Times New Roman" w:hAnsi="Times New Roman" w:cs="Times New Roman"/>
                <w:sz w:val="24"/>
                <w:szCs w:val="24"/>
                <w:lang w:eastAsia="nl-NL"/>
              </w:rPr>
              <w:t xml:space="preserve"> interacties aangaan met de </w:t>
            </w:r>
            <w:proofErr w:type="spellStart"/>
            <w:r w:rsidRPr="00AB2C43">
              <w:rPr>
                <w:rFonts w:ascii="Times New Roman" w:eastAsia="Times New Roman" w:hAnsi="Times New Roman" w:cs="Times New Roman"/>
                <w:sz w:val="24"/>
                <w:szCs w:val="24"/>
                <w:lang w:eastAsia="nl-NL"/>
              </w:rPr>
              <w:t>analieten</w:t>
            </w:r>
            <w:proofErr w:type="spellEnd"/>
            <w:r w:rsidRPr="00AB2C43">
              <w:rPr>
                <w:rFonts w:ascii="Times New Roman" w:eastAsia="Times New Roman" w:hAnsi="Times New Roman" w:cs="Times New Roman"/>
                <w:sz w:val="24"/>
                <w:szCs w:val="24"/>
                <w:lang w:eastAsia="nl-NL"/>
              </w:rPr>
              <w:t xml:space="preserve"> in het monster. Stoffen met een lage ladingdichtheid (bijvoorbeeld </w:t>
            </w:r>
            <w:r w:rsidR="00DB073B">
              <w:rPr>
                <w:rFonts w:ascii="Times New Roman" w:eastAsia="Times New Roman" w:hAnsi="Times New Roman" w:cs="Times New Roman"/>
                <w:sz w:val="24"/>
                <w:szCs w:val="24"/>
                <w:lang w:eastAsia="nl-NL"/>
              </w:rPr>
              <w:t>barium</w:t>
            </w:r>
            <w:r w:rsidR="007A2CC2">
              <w:rPr>
                <w:rFonts w:ascii="Times New Roman" w:eastAsia="Times New Roman" w:hAnsi="Times New Roman" w:cs="Times New Roman"/>
                <w:sz w:val="24"/>
                <w:szCs w:val="24"/>
                <w:lang w:eastAsia="nl-NL"/>
              </w:rPr>
              <w:t>ionen</w:t>
            </w:r>
            <w:r w:rsidRPr="00AB2C43">
              <w:rPr>
                <w:rFonts w:ascii="Times New Roman" w:eastAsia="Times New Roman" w:hAnsi="Times New Roman" w:cs="Times New Roman"/>
                <w:sz w:val="24"/>
                <w:szCs w:val="24"/>
                <w:lang w:eastAsia="nl-NL"/>
              </w:rPr>
              <w:t xml:space="preserve">) worden langer vastgehouden en kunnen zo gescheiden worden van stoffen met een hoge ladingdichtheid (bijvoorbeeld </w:t>
            </w:r>
            <w:r w:rsidR="00DB073B">
              <w:rPr>
                <w:rFonts w:ascii="Times New Roman" w:eastAsia="Times New Roman" w:hAnsi="Times New Roman" w:cs="Times New Roman"/>
                <w:sz w:val="24"/>
                <w:szCs w:val="24"/>
                <w:lang w:eastAsia="nl-NL"/>
              </w:rPr>
              <w:t>magnesium</w:t>
            </w:r>
            <w:r w:rsidR="007A2CC2">
              <w:rPr>
                <w:rFonts w:ascii="Times New Roman" w:eastAsia="Times New Roman" w:hAnsi="Times New Roman" w:cs="Times New Roman"/>
                <w:sz w:val="24"/>
                <w:szCs w:val="24"/>
                <w:lang w:eastAsia="nl-NL"/>
              </w:rPr>
              <w:t>ionen</w:t>
            </w:r>
            <w:r w:rsidRPr="00AB2C43">
              <w:rPr>
                <w:rFonts w:ascii="Times New Roman" w:eastAsia="Times New Roman" w:hAnsi="Times New Roman" w:cs="Times New Roman"/>
                <w:sz w:val="24"/>
                <w:szCs w:val="24"/>
                <w:lang w:eastAsia="nl-NL"/>
              </w:rPr>
              <w:t xml:space="preserve">), waarin de aanwezigheid van gecoördineerde waterlagen rond de </w:t>
            </w:r>
            <w:proofErr w:type="spellStart"/>
            <w:r w:rsidRPr="00AB2C43">
              <w:rPr>
                <w:rFonts w:ascii="Times New Roman" w:eastAsia="Times New Roman" w:hAnsi="Times New Roman" w:cs="Times New Roman"/>
                <w:sz w:val="24"/>
                <w:szCs w:val="24"/>
                <w:lang w:eastAsia="nl-NL"/>
              </w:rPr>
              <w:t>analieten</w:t>
            </w:r>
            <w:proofErr w:type="spellEnd"/>
            <w:r w:rsidRPr="00AB2C43">
              <w:rPr>
                <w:rFonts w:ascii="Times New Roman" w:eastAsia="Times New Roman" w:hAnsi="Times New Roman" w:cs="Times New Roman"/>
                <w:sz w:val="24"/>
                <w:szCs w:val="24"/>
                <w:lang w:eastAsia="nl-NL"/>
              </w:rPr>
              <w:t xml:space="preserve"> een belangrijke rol speelt. </w:t>
            </w:r>
          </w:p>
          <w:p w14:paraId="49D0216F" w14:textId="77777777" w:rsidR="007A2CC2" w:rsidRPr="007A2CC2" w:rsidRDefault="007A2CC2" w:rsidP="0004754B">
            <w:pPr>
              <w:rPr>
                <w:rFonts w:ascii="Times New Roman" w:eastAsia="Times New Roman" w:hAnsi="Times New Roman" w:cs="Times New Roman"/>
                <w:i/>
                <w:iCs/>
                <w:sz w:val="20"/>
                <w:szCs w:val="20"/>
                <w:lang w:eastAsia="nl-NL"/>
              </w:rPr>
            </w:pPr>
            <w:r>
              <w:rPr>
                <w:rFonts w:ascii="Times New Roman" w:eastAsia="Times New Roman" w:hAnsi="Times New Roman" w:cs="Times New Roman"/>
                <w:i/>
                <w:iCs/>
                <w:sz w:val="20"/>
                <w:szCs w:val="20"/>
                <w:lang w:eastAsia="nl-NL"/>
              </w:rPr>
              <w:t>Bron: Wikipedia</w:t>
            </w:r>
          </w:p>
        </w:tc>
      </w:tr>
    </w:tbl>
    <w:p w14:paraId="0FB6206B" w14:textId="77777777" w:rsidR="00AB2C43" w:rsidRDefault="00AB2C43" w:rsidP="00B76EC1">
      <w:pPr>
        <w:spacing w:after="0" w:line="240" w:lineRule="auto"/>
        <w:outlineLvl w:val="0"/>
        <w:rPr>
          <w:rFonts w:ascii="Arial" w:eastAsia="Times New Roman" w:hAnsi="Arial" w:cs="Arial"/>
          <w:bCs/>
          <w:kern w:val="36"/>
          <w:lang w:eastAsia="nl-NL"/>
        </w:rPr>
      </w:pPr>
    </w:p>
    <w:p w14:paraId="59065D18" w14:textId="77777777" w:rsidR="002609F0" w:rsidRDefault="00A826F6"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Vaststelling of het glazen voorwerp al onderhevig is aan aantasting kan worden gedaan met </w:t>
      </w:r>
      <w:proofErr w:type="spellStart"/>
      <w:r>
        <w:rPr>
          <w:rFonts w:ascii="Arial" w:eastAsia="Times New Roman" w:hAnsi="Arial" w:cs="Arial"/>
          <w:bCs/>
          <w:kern w:val="36"/>
          <w:lang w:eastAsia="nl-NL"/>
        </w:rPr>
        <w:t>ionchromatografie</w:t>
      </w:r>
      <w:proofErr w:type="spellEnd"/>
      <w:r>
        <w:rPr>
          <w:rFonts w:ascii="Arial" w:eastAsia="Times New Roman" w:hAnsi="Arial" w:cs="Arial"/>
          <w:bCs/>
          <w:kern w:val="36"/>
          <w:lang w:eastAsia="nl-NL"/>
        </w:rPr>
        <w:t xml:space="preserve">. Kwalitatief gaat dat prima, kwantitatief levert </w:t>
      </w:r>
      <w:r w:rsidR="007A2CC2">
        <w:rPr>
          <w:rFonts w:ascii="Arial" w:eastAsia="Times New Roman" w:hAnsi="Arial" w:cs="Arial"/>
          <w:bCs/>
          <w:kern w:val="36"/>
          <w:lang w:eastAsia="nl-NL"/>
        </w:rPr>
        <w:t xml:space="preserve">het </w:t>
      </w:r>
      <w:r>
        <w:rPr>
          <w:rFonts w:ascii="Arial" w:eastAsia="Times New Roman" w:hAnsi="Arial" w:cs="Arial"/>
          <w:bCs/>
          <w:kern w:val="36"/>
          <w:lang w:eastAsia="nl-NL"/>
        </w:rPr>
        <w:t>problemen op.</w:t>
      </w:r>
    </w:p>
    <w:p w14:paraId="642E52B5" w14:textId="77777777" w:rsidR="002609F0" w:rsidRDefault="007A2CC2"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w:t>
      </w:r>
      <w:r w:rsidR="003A4375">
        <w:rPr>
          <w:rFonts w:ascii="Arial" w:eastAsia="Times New Roman" w:hAnsi="Arial" w:cs="Arial"/>
          <w:bCs/>
          <w:kern w:val="36"/>
          <w:lang w:eastAsia="nl-NL"/>
        </w:rPr>
        <w:t>2</w:t>
      </w:r>
      <w:r w:rsidR="002609F0">
        <w:rPr>
          <w:rFonts w:ascii="Arial" w:eastAsia="Times New Roman" w:hAnsi="Arial" w:cs="Arial"/>
          <w:bCs/>
          <w:kern w:val="36"/>
          <w:lang w:eastAsia="nl-NL"/>
        </w:rPr>
        <w:tab/>
      </w:r>
      <w:r w:rsidR="00EB26ED">
        <w:rPr>
          <w:rFonts w:ascii="Arial" w:eastAsia="Times New Roman" w:hAnsi="Arial" w:cs="Arial"/>
          <w:bCs/>
          <w:kern w:val="36"/>
          <w:lang w:eastAsia="nl-NL"/>
        </w:rPr>
        <w:t xml:space="preserve">Leg uit </w:t>
      </w:r>
      <w:r>
        <w:rPr>
          <w:rFonts w:ascii="Arial" w:eastAsia="Times New Roman" w:hAnsi="Arial" w:cs="Arial"/>
          <w:bCs/>
          <w:kern w:val="36"/>
          <w:lang w:eastAsia="nl-NL"/>
        </w:rPr>
        <w:t>op welk principe IC werkt.</w:t>
      </w:r>
    </w:p>
    <w:p w14:paraId="6027E6A8" w14:textId="77777777" w:rsidR="00A8534C" w:rsidRDefault="007A2CC2" w:rsidP="007F031B">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sidR="003A4375">
        <w:rPr>
          <w:rFonts w:ascii="Arial" w:eastAsia="Times New Roman" w:hAnsi="Arial" w:cs="Arial"/>
          <w:bCs/>
          <w:kern w:val="36"/>
          <w:lang w:eastAsia="nl-NL"/>
        </w:rPr>
        <w:t>3</w:t>
      </w:r>
      <w:r w:rsidR="00EB26ED">
        <w:rPr>
          <w:rFonts w:ascii="Arial" w:eastAsia="Times New Roman" w:hAnsi="Arial" w:cs="Arial"/>
          <w:bCs/>
          <w:kern w:val="36"/>
          <w:lang w:eastAsia="nl-NL"/>
        </w:rPr>
        <w:tab/>
      </w:r>
      <w:r w:rsidR="00A8534C">
        <w:rPr>
          <w:rFonts w:ascii="Arial" w:eastAsia="Times New Roman" w:hAnsi="Arial" w:cs="Arial"/>
          <w:bCs/>
          <w:kern w:val="36"/>
          <w:lang w:eastAsia="nl-NL"/>
        </w:rPr>
        <w:t>Leg uit waarom de ladingsdichtheid van magnesiumionen groter is dan de ladingsdichtheid van bariumionen.</w:t>
      </w:r>
    </w:p>
    <w:p w14:paraId="75C8B35D" w14:textId="77777777" w:rsidR="00EB26ED" w:rsidRPr="007F031B" w:rsidRDefault="00A8534C" w:rsidP="007F031B">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14</w:t>
      </w:r>
      <w:r>
        <w:rPr>
          <w:rFonts w:ascii="Arial" w:eastAsia="Times New Roman" w:hAnsi="Arial" w:cs="Arial"/>
          <w:bCs/>
          <w:kern w:val="36"/>
          <w:lang w:eastAsia="nl-NL"/>
        </w:rPr>
        <w:tab/>
      </w:r>
      <w:r w:rsidR="007A2CC2">
        <w:rPr>
          <w:rFonts w:ascii="Arial" w:eastAsia="Times New Roman" w:hAnsi="Arial" w:cs="Arial"/>
          <w:bCs/>
          <w:kern w:val="36"/>
          <w:lang w:eastAsia="nl-NL"/>
        </w:rPr>
        <w:t>Leg uit welke positieve ionen sneller door de kolom gaan van de IC: natriumionen of kaliumionen.</w:t>
      </w:r>
    </w:p>
    <w:p w14:paraId="2F95EC0D" w14:textId="77777777" w:rsidR="002609F0" w:rsidRDefault="002609F0" w:rsidP="00B76EC1">
      <w:pPr>
        <w:spacing w:after="0" w:line="240" w:lineRule="auto"/>
        <w:outlineLvl w:val="0"/>
        <w:rPr>
          <w:rFonts w:ascii="Arial" w:eastAsia="Times New Roman" w:hAnsi="Arial" w:cs="Arial"/>
          <w:bCs/>
          <w:kern w:val="36"/>
          <w:lang w:eastAsia="nl-NL"/>
        </w:rPr>
      </w:pPr>
    </w:p>
    <w:p w14:paraId="258D6C8A" w14:textId="77777777" w:rsidR="002609F0" w:rsidRDefault="00B4135A"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Problemen</w:t>
      </w:r>
      <w:r w:rsidR="00BB7DE2">
        <w:rPr>
          <w:rFonts w:ascii="Arial" w:eastAsia="Times New Roman" w:hAnsi="Arial" w:cs="Arial"/>
          <w:bCs/>
          <w:kern w:val="36"/>
          <w:lang w:eastAsia="nl-NL"/>
        </w:rPr>
        <w:t xml:space="preserve"> zijn er nog wel met het </w:t>
      </w:r>
      <w:r>
        <w:rPr>
          <w:rFonts w:ascii="Arial" w:eastAsia="Times New Roman" w:hAnsi="Arial" w:cs="Arial"/>
          <w:bCs/>
          <w:kern w:val="36"/>
          <w:lang w:eastAsia="nl-NL"/>
        </w:rPr>
        <w:t>kwantitatieve</w:t>
      </w:r>
      <w:r w:rsidR="00BB7DE2">
        <w:rPr>
          <w:rFonts w:ascii="Arial" w:eastAsia="Times New Roman" w:hAnsi="Arial" w:cs="Arial"/>
          <w:bCs/>
          <w:kern w:val="36"/>
          <w:lang w:eastAsia="nl-NL"/>
        </w:rPr>
        <w:t xml:space="preserve"> aspect van de meetmethode.</w:t>
      </w:r>
    </w:p>
    <w:p w14:paraId="3D89BE5A" w14:textId="77777777" w:rsidR="00BB7DE2" w:rsidRDefault="00BB7DE2"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w:t>
      </w:r>
      <w:r w:rsidR="00A8534C">
        <w:rPr>
          <w:rFonts w:ascii="Arial" w:eastAsia="Times New Roman" w:hAnsi="Arial" w:cs="Arial"/>
          <w:bCs/>
          <w:kern w:val="36"/>
          <w:lang w:eastAsia="nl-NL"/>
        </w:rPr>
        <w:t>5</w:t>
      </w:r>
      <w:r>
        <w:rPr>
          <w:rFonts w:ascii="Arial" w:eastAsia="Times New Roman" w:hAnsi="Arial" w:cs="Arial"/>
          <w:bCs/>
          <w:kern w:val="36"/>
          <w:lang w:eastAsia="nl-NL"/>
        </w:rPr>
        <w:tab/>
      </w:r>
      <w:r w:rsidR="00B4135A">
        <w:rPr>
          <w:rFonts w:ascii="Arial" w:eastAsia="Times New Roman" w:hAnsi="Arial" w:cs="Arial"/>
          <w:bCs/>
          <w:kern w:val="36"/>
          <w:lang w:eastAsia="nl-NL"/>
        </w:rPr>
        <w:t>Leg het verschil uit tussen kwalitatieve en kwantitatieve metingen.</w:t>
      </w:r>
    </w:p>
    <w:p w14:paraId="685862D4" w14:textId="77777777" w:rsidR="002609F0" w:rsidRPr="002609F0" w:rsidRDefault="00B4135A" w:rsidP="00B15664">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sidR="00A8534C">
        <w:rPr>
          <w:rFonts w:ascii="Arial" w:eastAsia="Times New Roman" w:hAnsi="Arial" w:cs="Arial"/>
          <w:bCs/>
          <w:kern w:val="36"/>
          <w:lang w:eastAsia="nl-NL"/>
        </w:rPr>
        <w:t>6</w:t>
      </w:r>
      <w:r w:rsidR="002609F0">
        <w:rPr>
          <w:rFonts w:ascii="Arial" w:eastAsia="Times New Roman" w:hAnsi="Arial" w:cs="Arial"/>
          <w:bCs/>
          <w:kern w:val="36"/>
          <w:lang w:eastAsia="nl-NL"/>
        </w:rPr>
        <w:tab/>
      </w:r>
      <w:r>
        <w:rPr>
          <w:rFonts w:ascii="Arial" w:eastAsia="Times New Roman" w:hAnsi="Arial" w:cs="Arial"/>
          <w:bCs/>
          <w:kern w:val="36"/>
          <w:lang w:eastAsia="nl-NL"/>
        </w:rPr>
        <w:t>Waarom is het van belang om ook de kwantitatieve waarden te bepalen?</w:t>
      </w:r>
    </w:p>
    <w:p w14:paraId="21D43A95" w14:textId="77777777" w:rsidR="00C51E83" w:rsidRDefault="00C51E83" w:rsidP="00B76EC1">
      <w:pPr>
        <w:spacing w:after="0" w:line="240" w:lineRule="auto"/>
        <w:outlineLvl w:val="0"/>
        <w:rPr>
          <w:rFonts w:ascii="Arial" w:eastAsia="Times New Roman" w:hAnsi="Arial" w:cs="Arial"/>
          <w:bCs/>
          <w:kern w:val="36"/>
          <w:lang w:eastAsia="nl-NL"/>
        </w:rPr>
      </w:pPr>
    </w:p>
    <w:p w14:paraId="65D81841" w14:textId="77777777" w:rsidR="00C51E83" w:rsidRPr="007049A0" w:rsidRDefault="00B4135A" w:rsidP="00515F54">
      <w:pPr>
        <w:spacing w:after="0" w:line="240" w:lineRule="auto"/>
        <w:outlineLvl w:val="0"/>
        <w:rPr>
          <w:rFonts w:ascii="Arial" w:hAnsi="Arial" w:cs="Arial"/>
        </w:rPr>
      </w:pPr>
      <w:r>
        <w:rPr>
          <w:rFonts w:ascii="Arial" w:hAnsi="Arial" w:cs="Arial"/>
        </w:rPr>
        <w:lastRenderedPageBreak/>
        <w:t>Om het gehalte van een bepaald ion te bepalen wordt gebruik gemaakt van een interne standaard.</w:t>
      </w:r>
    </w:p>
    <w:p w14:paraId="2E27634F" w14:textId="77777777" w:rsidR="00214E98" w:rsidRDefault="00214E98" w:rsidP="00515F54">
      <w:pPr>
        <w:spacing w:after="0" w:line="240" w:lineRule="auto"/>
        <w:outlineLvl w:val="0"/>
        <w:rPr>
          <w:rFonts w:ascii="Arial" w:hAnsi="Arial" w:cs="Arial"/>
        </w:rPr>
      </w:pPr>
      <w:r w:rsidRPr="007049A0">
        <w:rPr>
          <w:rFonts w:ascii="Arial" w:hAnsi="Arial" w:cs="Arial"/>
        </w:rPr>
        <w:t>1</w:t>
      </w:r>
      <w:r w:rsidR="00A8534C">
        <w:rPr>
          <w:rFonts w:ascii="Arial" w:hAnsi="Arial" w:cs="Arial"/>
        </w:rPr>
        <w:t>7</w:t>
      </w:r>
      <w:r w:rsidRPr="007049A0">
        <w:rPr>
          <w:rFonts w:ascii="Arial" w:hAnsi="Arial" w:cs="Arial"/>
        </w:rPr>
        <w:tab/>
      </w:r>
      <w:r w:rsidR="00B4135A">
        <w:rPr>
          <w:rFonts w:ascii="Arial" w:hAnsi="Arial" w:cs="Arial"/>
        </w:rPr>
        <w:t>Wat wordt bedoel met interne standaard?</w:t>
      </w:r>
    </w:p>
    <w:p w14:paraId="3819A48B" w14:textId="77777777" w:rsidR="00EF02BF" w:rsidRPr="007049A0" w:rsidRDefault="00B57978" w:rsidP="00D018A7">
      <w:pPr>
        <w:spacing w:after="0" w:line="240" w:lineRule="auto"/>
        <w:ind w:left="708" w:hanging="708"/>
        <w:outlineLvl w:val="0"/>
        <w:rPr>
          <w:rFonts w:ascii="Arial" w:hAnsi="Arial" w:cs="Arial"/>
        </w:rPr>
      </w:pPr>
      <w:r>
        <w:rPr>
          <w:rFonts w:ascii="Arial" w:hAnsi="Arial" w:cs="Arial"/>
        </w:rPr>
        <w:t>1</w:t>
      </w:r>
      <w:r w:rsidR="00A8534C">
        <w:rPr>
          <w:rFonts w:ascii="Arial" w:hAnsi="Arial" w:cs="Arial"/>
        </w:rPr>
        <w:t>8</w:t>
      </w:r>
      <w:r w:rsidR="00EF02BF" w:rsidRPr="007049A0">
        <w:rPr>
          <w:rFonts w:ascii="Arial" w:hAnsi="Arial" w:cs="Arial"/>
        </w:rPr>
        <w:tab/>
      </w:r>
      <w:r w:rsidR="00D018A7">
        <w:rPr>
          <w:rFonts w:ascii="Arial" w:hAnsi="Arial" w:cs="Arial"/>
        </w:rPr>
        <w:t xml:space="preserve">Beschrijf het werkplan waarmee </w:t>
      </w:r>
      <w:r w:rsidR="00B4135A">
        <w:rPr>
          <w:rFonts w:ascii="Arial" w:hAnsi="Arial" w:cs="Arial"/>
        </w:rPr>
        <w:t>je met behulp van een interne standaard het gehalte</w:t>
      </w:r>
      <w:r w:rsidR="00574C56">
        <w:rPr>
          <w:rFonts w:ascii="Arial" w:hAnsi="Arial" w:cs="Arial"/>
        </w:rPr>
        <w:t xml:space="preserve"> van </w:t>
      </w:r>
      <w:r w:rsidR="00D018A7">
        <w:rPr>
          <w:rFonts w:ascii="Arial" w:hAnsi="Arial" w:cs="Arial"/>
        </w:rPr>
        <w:t>de ionen kunt bepalen.</w:t>
      </w:r>
    </w:p>
    <w:p w14:paraId="4ACA2FFA" w14:textId="77777777" w:rsidR="003014AA" w:rsidRPr="008A2D64" w:rsidRDefault="003014AA" w:rsidP="00B76EC1">
      <w:pPr>
        <w:spacing w:after="0" w:line="240" w:lineRule="auto"/>
        <w:outlineLvl w:val="0"/>
        <w:rPr>
          <w:rFonts w:ascii="Arial" w:eastAsia="Times New Roman" w:hAnsi="Arial" w:cs="Arial"/>
          <w:bCs/>
          <w:color w:val="000000"/>
          <w:kern w:val="36"/>
          <w:lang w:eastAsia="nl-NL"/>
        </w:rPr>
      </w:pPr>
    </w:p>
    <w:p w14:paraId="2DF99AF6" w14:textId="4AA3E8D2" w:rsidR="00747272" w:rsidRDefault="00747272" w:rsidP="00747272">
      <w:pPr>
        <w:shd w:val="clear" w:color="auto" w:fill="FFFFFF"/>
        <w:spacing w:after="0" w:line="240" w:lineRule="auto"/>
        <w:outlineLvl w:val="1"/>
        <w:rPr>
          <w:rFonts w:ascii="Arial" w:eastAsia="Times New Roman" w:hAnsi="Arial" w:cs="Arial"/>
          <w:b/>
          <w:caps/>
          <w:color w:val="333333"/>
          <w:lang w:eastAsia="nl-NL"/>
        </w:rPr>
      </w:pPr>
      <w:r w:rsidRPr="00747272">
        <w:rPr>
          <w:rFonts w:ascii="Arial" w:eastAsia="Times New Roman" w:hAnsi="Arial" w:cs="Arial"/>
          <w:b/>
          <w:caps/>
          <w:color w:val="333333"/>
          <w:lang w:eastAsia="nl-NL"/>
        </w:rPr>
        <w:t>opgave</w:t>
      </w:r>
      <w:r w:rsidR="00864389">
        <w:rPr>
          <w:rFonts w:ascii="Arial" w:eastAsia="Times New Roman" w:hAnsi="Arial" w:cs="Arial"/>
          <w:b/>
          <w:caps/>
          <w:color w:val="333333"/>
          <w:lang w:eastAsia="nl-NL"/>
        </w:rPr>
        <w:t xml:space="preserve"> 2</w:t>
      </w:r>
      <w:r w:rsidRPr="00747272">
        <w:rPr>
          <w:rFonts w:ascii="Arial" w:eastAsia="Times New Roman" w:hAnsi="Arial" w:cs="Arial"/>
          <w:b/>
          <w:caps/>
          <w:color w:val="333333"/>
          <w:lang w:eastAsia="nl-NL"/>
        </w:rPr>
        <w:t xml:space="preserve"> MS-analyse loopt gesmeerd met uv-gevoelige zeep</w:t>
      </w:r>
    </w:p>
    <w:p w14:paraId="1CFDEB6F" w14:textId="77777777" w:rsidR="00747272" w:rsidRPr="00747272" w:rsidRDefault="00747272" w:rsidP="00747272">
      <w:pPr>
        <w:shd w:val="clear" w:color="auto" w:fill="FFFFFF"/>
        <w:spacing w:after="0" w:line="240" w:lineRule="auto"/>
        <w:outlineLvl w:val="1"/>
        <w:rPr>
          <w:rFonts w:ascii="Arial" w:eastAsia="Times New Roman" w:hAnsi="Arial" w:cs="Arial"/>
          <w:b/>
          <w:caps/>
          <w:color w:val="333333"/>
          <w:lang w:eastAsia="nl-NL"/>
        </w:rPr>
      </w:pPr>
    </w:p>
    <w:tbl>
      <w:tblPr>
        <w:tblStyle w:val="Tabelraster1"/>
        <w:tblW w:w="9214" w:type="dxa"/>
        <w:tblInd w:w="-147" w:type="dxa"/>
        <w:tblLook w:val="04A0" w:firstRow="1" w:lastRow="0" w:firstColumn="1" w:lastColumn="0" w:noHBand="0" w:noVBand="1"/>
      </w:tblPr>
      <w:tblGrid>
        <w:gridCol w:w="9214"/>
      </w:tblGrid>
      <w:tr w:rsidR="00747272" w:rsidRPr="00D13621" w14:paraId="25917AF6" w14:textId="77777777" w:rsidTr="00747272">
        <w:tc>
          <w:tcPr>
            <w:tcW w:w="9214" w:type="dxa"/>
            <w:shd w:val="clear" w:color="auto" w:fill="auto"/>
          </w:tcPr>
          <w:p w14:paraId="119F09B0" w14:textId="77777777" w:rsidR="00747272" w:rsidRPr="00747272" w:rsidRDefault="00747272" w:rsidP="00747272">
            <w:pPr>
              <w:autoSpaceDE w:val="0"/>
              <w:autoSpaceDN w:val="0"/>
              <w:adjustRightInd w:val="0"/>
              <w:spacing w:after="200" w:line="276" w:lineRule="auto"/>
              <w:rPr>
                <w:rFonts w:ascii="Times New Roman" w:eastAsia="Times New Roman" w:hAnsi="Times New Roman" w:cs="Times New Roman"/>
                <w:b/>
                <w:bCs/>
                <w:noProof/>
                <w:sz w:val="40"/>
                <w:szCs w:val="40"/>
                <w:lang w:eastAsia="nl-NL"/>
              </w:rPr>
            </w:pPr>
            <w:r w:rsidRPr="00747272">
              <w:rPr>
                <w:rFonts w:ascii="Times New Roman" w:eastAsia="Times New Roman" w:hAnsi="Times New Roman" w:cs="Times New Roman"/>
                <w:b/>
                <w:bCs/>
                <w:noProof/>
                <w:sz w:val="40"/>
                <w:szCs w:val="40"/>
                <w:lang w:eastAsia="nl-NL"/>
              </w:rPr>
              <w:t>MS-analyse loopt gesmeerd met UV-gevoelige zeep</w:t>
            </w:r>
          </w:p>
          <w:p w14:paraId="3D97D5AD"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noProof/>
                <w:sz w:val="24"/>
                <w:szCs w:val="24"/>
                <w:lang w:eastAsia="nl-NL"/>
              </w:rPr>
            </w:pPr>
            <w:r w:rsidRPr="00747272">
              <w:rPr>
                <w:rFonts w:ascii="Times New Roman" w:eastAsia="Times New Roman" w:hAnsi="Times New Roman" w:cs="Times New Roman"/>
                <w:noProof/>
                <w:sz w:val="24"/>
                <w:szCs w:val="24"/>
                <w:lang w:eastAsia="nl-NL"/>
              </w:rPr>
              <w:drawing>
                <wp:inline distT="0" distB="0" distL="0" distR="0" wp14:anchorId="0E4D7C8C" wp14:editId="093A08A8">
                  <wp:extent cx="3309202" cy="1438275"/>
                  <wp:effectExtent l="0" t="0" r="5715" b="0"/>
                  <wp:docPr id="7" name="Afbeelding 7" descr="https://www.c2w.nl/upload/images/header/azo19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c2w.nl/upload/images/header/azo190419.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2315" t="10369" r="4100" b="7357"/>
                          <a:stretch/>
                        </pic:blipFill>
                        <pic:spPr bwMode="auto">
                          <a:xfrm>
                            <a:off x="0" y="0"/>
                            <a:ext cx="3342541" cy="1452765"/>
                          </a:xfrm>
                          <a:prstGeom prst="rect">
                            <a:avLst/>
                          </a:prstGeom>
                          <a:noFill/>
                          <a:ln>
                            <a:noFill/>
                          </a:ln>
                          <a:extLst>
                            <a:ext uri="{53640926-AAD7-44D8-BBD7-CCE9431645EC}">
                              <a14:shadowObscured xmlns:a14="http://schemas.microsoft.com/office/drawing/2010/main"/>
                            </a:ext>
                          </a:extLst>
                        </pic:spPr>
                      </pic:pic>
                    </a:graphicData>
                  </a:graphic>
                </wp:inline>
              </w:drawing>
            </w:r>
          </w:p>
          <w:p w14:paraId="04ED3314"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noProof/>
                <w:sz w:val="24"/>
                <w:szCs w:val="24"/>
                <w:lang w:eastAsia="nl-NL"/>
              </w:rPr>
            </w:pPr>
            <w:r w:rsidRPr="00747272">
              <w:rPr>
                <w:rFonts w:ascii="Times New Roman" w:eastAsia="Times New Roman" w:hAnsi="Times New Roman" w:cs="Times New Roman"/>
                <w:noProof/>
                <w:sz w:val="24"/>
                <w:szCs w:val="24"/>
                <w:lang w:eastAsia="nl-NL"/>
              </w:rPr>
              <w:t xml:space="preserve">Met een oppervlakte-actieve stof die onder invloed van UV-licht in tweeën breekt kun je eiwitten veel makkelijker de massaspectrometer in krijgen om het te analyseren. Onderzoekers van de University of Wisconsin-Madison presenteerden het idee (octrooi aangevraagd) zojuist in </w:t>
            </w:r>
            <w:r w:rsidRPr="00747272">
              <w:rPr>
                <w:rFonts w:ascii="Times New Roman" w:eastAsia="Times New Roman" w:hAnsi="Times New Roman" w:cs="Times New Roman"/>
                <w:i/>
                <w:iCs/>
                <w:noProof/>
                <w:sz w:val="24"/>
                <w:szCs w:val="24"/>
                <w:lang w:eastAsia="nl-NL"/>
              </w:rPr>
              <w:t>Nature Methods</w:t>
            </w:r>
            <w:r w:rsidRPr="00747272">
              <w:rPr>
                <w:rFonts w:ascii="Times New Roman" w:eastAsia="Times New Roman" w:hAnsi="Times New Roman" w:cs="Times New Roman"/>
                <w:noProof/>
                <w:sz w:val="24"/>
                <w:szCs w:val="24"/>
                <w:lang w:eastAsia="nl-NL"/>
              </w:rPr>
              <w:t>.</w:t>
            </w:r>
          </w:p>
          <w:p w14:paraId="1ACD48F4"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noProof/>
                <w:sz w:val="24"/>
                <w:szCs w:val="24"/>
                <w:lang w:eastAsia="nl-NL"/>
              </w:rPr>
            </w:pPr>
            <w:r w:rsidRPr="00747272">
              <w:rPr>
                <w:rFonts w:ascii="Times New Roman" w:eastAsia="Times New Roman" w:hAnsi="Times New Roman" w:cs="Times New Roman"/>
                <w:noProof/>
                <w:sz w:val="24"/>
                <w:szCs w:val="24"/>
                <w:lang w:eastAsia="nl-NL"/>
              </w:rPr>
              <w:t>Het idee is dat je zo’n detergent gebruikt om eiwitten, die van zichzelf niet oplosbaar zijn in water, tijdelijk wél oplosbaar te maken zodat je ze kunt extraheren uit het restant van een cel. Vlak voordat je het sample in de MS injecteert, maak je het detergent onschadelijk met een UV-puls - op dat moment doet de oplosbaarheid er immers niet meer toe.</w:t>
            </w:r>
          </w:p>
          <w:p w14:paraId="50748571"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noProof/>
                <w:sz w:val="24"/>
                <w:szCs w:val="24"/>
                <w:lang w:eastAsia="nl-NL"/>
              </w:rPr>
            </w:pPr>
          </w:p>
          <w:p w14:paraId="213020DC"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b/>
                <w:bCs/>
                <w:noProof/>
                <w:sz w:val="24"/>
                <w:szCs w:val="24"/>
                <w:lang w:eastAsia="nl-NL"/>
              </w:rPr>
            </w:pPr>
            <w:r w:rsidRPr="00747272">
              <w:rPr>
                <w:rFonts w:ascii="Times New Roman" w:eastAsia="Times New Roman" w:hAnsi="Times New Roman" w:cs="Times New Roman"/>
                <w:b/>
                <w:bCs/>
                <w:noProof/>
                <w:sz w:val="24"/>
                <w:szCs w:val="24"/>
                <w:lang w:eastAsia="nl-NL"/>
              </w:rPr>
              <w:t>Grote moleculen en MS</w:t>
            </w:r>
          </w:p>
          <w:p w14:paraId="4E696579"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noProof/>
                <w:sz w:val="24"/>
                <w:szCs w:val="24"/>
                <w:lang w:eastAsia="nl-NL"/>
              </w:rPr>
            </w:pPr>
            <w:r w:rsidRPr="00747272">
              <w:rPr>
                <w:rFonts w:ascii="Times New Roman" w:eastAsia="Times New Roman" w:hAnsi="Times New Roman" w:cs="Times New Roman"/>
                <w:noProof/>
                <w:sz w:val="24"/>
                <w:szCs w:val="24"/>
                <w:lang w:eastAsia="nl-NL"/>
              </w:rPr>
              <w:t xml:space="preserve">Ying Ge en collega’s brengen het met name als hulpmiddel bij </w:t>
            </w:r>
            <w:r w:rsidRPr="00747272">
              <w:rPr>
                <w:rFonts w:ascii="Times New Roman" w:eastAsia="Times New Roman" w:hAnsi="Times New Roman" w:cs="Times New Roman"/>
                <w:i/>
                <w:iCs/>
                <w:noProof/>
                <w:sz w:val="24"/>
                <w:szCs w:val="24"/>
                <w:lang w:eastAsia="nl-NL"/>
              </w:rPr>
              <w:t>top-down proteomics</w:t>
            </w:r>
            <w:r w:rsidRPr="00747272">
              <w:rPr>
                <w:rFonts w:ascii="Times New Roman" w:eastAsia="Times New Roman" w:hAnsi="Times New Roman" w:cs="Times New Roman"/>
                <w:noProof/>
                <w:sz w:val="24"/>
                <w:szCs w:val="24"/>
                <w:lang w:eastAsia="nl-NL"/>
              </w:rPr>
              <w:t>, waarbij je de massa van complete eiwitmoleculen bepaalt in plaats dat je ze eerst in kleine stukjes knipt. Nog niet zo lang geleden konden massaspectrometers zulke grote moleculen überhaupt niet aan. Tegenwoordig lukt het steeds beter, maar dan komt een ander probleem om de hoek kijken. De meest gebruikelijke detergenten, zoals natriumdodecylsulfaat (SDS), vormen in water zelf anionen die in de praktijk het MS-signaal verpesten. En ze laten zich lastig uit het sample verwijderen zonder daarbij de eiwitten te beschadigen.</w:t>
            </w:r>
          </w:p>
          <w:p w14:paraId="3C66ACB9"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noProof/>
                <w:sz w:val="24"/>
                <w:szCs w:val="24"/>
                <w:lang w:eastAsia="nl-NL"/>
              </w:rPr>
            </w:pPr>
          </w:p>
          <w:p w14:paraId="49FCFFE9"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b/>
                <w:bCs/>
                <w:noProof/>
                <w:sz w:val="24"/>
                <w:szCs w:val="24"/>
                <w:lang w:eastAsia="nl-NL"/>
              </w:rPr>
            </w:pPr>
            <w:r w:rsidRPr="00747272">
              <w:rPr>
                <w:rFonts w:ascii="Times New Roman" w:eastAsia="Times New Roman" w:hAnsi="Times New Roman" w:cs="Times New Roman"/>
                <w:b/>
                <w:bCs/>
                <w:noProof/>
                <w:sz w:val="24"/>
                <w:szCs w:val="24"/>
                <w:lang w:eastAsia="nl-NL"/>
              </w:rPr>
              <w:t>Detergenten</w:t>
            </w:r>
          </w:p>
          <w:p w14:paraId="09F26B29"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noProof/>
                <w:sz w:val="24"/>
                <w:szCs w:val="24"/>
                <w:lang w:eastAsia="nl-NL"/>
              </w:rPr>
            </w:pPr>
            <w:r w:rsidRPr="00747272">
              <w:rPr>
                <w:rFonts w:ascii="Times New Roman" w:eastAsia="Times New Roman" w:hAnsi="Times New Roman" w:cs="Times New Roman"/>
                <w:noProof/>
                <w:sz w:val="24"/>
                <w:szCs w:val="24"/>
                <w:lang w:eastAsia="nl-NL"/>
              </w:rPr>
              <w:t>Ge en haar groep</w:t>
            </w:r>
            <w:hyperlink r:id="rId11" w:history="1">
              <w:r w:rsidRPr="00747272">
                <w:rPr>
                  <w:rFonts w:ascii="Times New Roman" w:eastAsia="Times New Roman" w:hAnsi="Times New Roman" w:cs="Times New Roman"/>
                  <w:noProof/>
                  <w:color w:val="0000FF" w:themeColor="hyperlink"/>
                  <w:sz w:val="24"/>
                  <w:szCs w:val="24"/>
                  <w:u w:val="single"/>
                  <w:lang w:eastAsia="nl-NL"/>
                </w:rPr>
                <w:t xml:space="preserve"> </w:t>
              </w:r>
            </w:hyperlink>
            <w:r w:rsidRPr="00747272">
              <w:rPr>
                <w:rFonts w:ascii="Times New Roman" w:eastAsia="Times New Roman" w:hAnsi="Times New Roman" w:cs="Times New Roman"/>
                <w:noProof/>
                <w:sz w:val="24"/>
                <w:szCs w:val="24"/>
                <w:lang w:eastAsia="nl-NL"/>
              </w:rPr>
              <w:t>hebben nu een reeks UV-gevoelige detergenten met elkaar vergeleken. Uiteindelijk kwamen ze uit op 4-hexylfenylazosulfonaat, dat ze voor het gemak aanduiden als Azo. Qua oppervlakte-actieve werking blijkt het ongeveer even goed te presteren als SDS: zelfs membraaneiwitten krijg je er mee los. Maar de lichtgevoelige azogroep (-N=N-) is heel makkelijk te splitsen. Naast N</w:t>
            </w:r>
            <w:r w:rsidRPr="00747272">
              <w:rPr>
                <w:rFonts w:ascii="Times New Roman" w:eastAsia="Times New Roman" w:hAnsi="Times New Roman" w:cs="Times New Roman"/>
                <w:noProof/>
                <w:sz w:val="24"/>
                <w:szCs w:val="24"/>
                <w:vertAlign w:val="subscript"/>
                <w:lang w:eastAsia="nl-NL"/>
              </w:rPr>
              <w:t>2</w:t>
            </w:r>
            <w:r w:rsidRPr="00747272">
              <w:rPr>
                <w:rFonts w:ascii="Times New Roman" w:eastAsia="Times New Roman" w:hAnsi="Times New Roman" w:cs="Times New Roman"/>
                <w:noProof/>
                <w:sz w:val="24"/>
                <w:szCs w:val="24"/>
                <w:lang w:eastAsia="nl-NL"/>
              </w:rPr>
              <w:t xml:space="preserve"> en HSO</w:t>
            </w:r>
            <w:r w:rsidRPr="00747272">
              <w:rPr>
                <w:rFonts w:ascii="Times New Roman" w:eastAsia="Times New Roman" w:hAnsi="Times New Roman" w:cs="Times New Roman"/>
                <w:noProof/>
                <w:sz w:val="24"/>
                <w:szCs w:val="24"/>
                <w:vertAlign w:val="subscript"/>
                <w:lang w:eastAsia="nl-NL"/>
              </w:rPr>
              <w:t>3</w:t>
            </w:r>
            <w:r w:rsidRPr="00747272">
              <w:rPr>
                <w:rFonts w:ascii="Times New Roman" w:eastAsia="Times New Roman" w:hAnsi="Times New Roman" w:cs="Times New Roman"/>
                <w:noProof/>
                <w:sz w:val="24"/>
                <w:szCs w:val="24"/>
                <w:vertAlign w:val="superscript"/>
                <w:lang w:eastAsia="nl-NL"/>
              </w:rPr>
              <w:sym w:font="Symbol" w:char="F02D"/>
            </w:r>
            <w:r w:rsidRPr="00747272">
              <w:rPr>
                <w:rFonts w:ascii="Times New Roman" w:eastAsia="Times New Roman" w:hAnsi="Times New Roman" w:cs="Times New Roman"/>
                <w:noProof/>
                <w:sz w:val="24"/>
                <w:szCs w:val="24"/>
                <w:lang w:eastAsia="nl-NL"/>
              </w:rPr>
              <w:t>, dat te klein is om de meting te verstoren, hou je dan alleen ongeladen moleculen over waarvan je geen last hebt.</w:t>
            </w:r>
          </w:p>
          <w:p w14:paraId="3405AB62"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noProof/>
                <w:sz w:val="24"/>
                <w:szCs w:val="24"/>
                <w:lang w:eastAsia="nl-NL"/>
              </w:rPr>
            </w:pPr>
            <w:r w:rsidRPr="00747272">
              <w:rPr>
                <w:rFonts w:ascii="Times New Roman" w:eastAsia="Times New Roman" w:hAnsi="Times New Roman" w:cs="Times New Roman"/>
                <w:noProof/>
                <w:sz w:val="24"/>
                <w:szCs w:val="24"/>
                <w:lang w:eastAsia="nl-NL"/>
              </w:rPr>
              <w:t>De onderzoekers stellen dat Azo bovendien vrij gemakkelijk is te synthetiseren, en goedkoop genoeg moet zijn om SDS ook routinematig te vervangen bij andere procedures zoals gel-elektroforese.</w:t>
            </w:r>
          </w:p>
          <w:p w14:paraId="588C9DE0" w14:textId="77777777" w:rsidR="00747272" w:rsidRPr="00747272" w:rsidRDefault="00747272" w:rsidP="00747272">
            <w:pPr>
              <w:autoSpaceDE w:val="0"/>
              <w:autoSpaceDN w:val="0"/>
              <w:adjustRightInd w:val="0"/>
              <w:spacing w:line="280" w:lineRule="atLeast"/>
              <w:rPr>
                <w:rFonts w:ascii="Times New Roman" w:eastAsia="Times New Roman" w:hAnsi="Times New Roman" w:cs="Times New Roman"/>
                <w:noProof/>
                <w:sz w:val="24"/>
                <w:szCs w:val="24"/>
                <w:lang w:val="en-US" w:eastAsia="nl-NL"/>
              </w:rPr>
            </w:pPr>
            <w:r w:rsidRPr="00747272">
              <w:rPr>
                <w:rFonts w:ascii="Times New Roman" w:eastAsia="Times New Roman" w:hAnsi="Times New Roman" w:cs="Times New Roman"/>
                <w:i/>
                <w:iCs/>
                <w:noProof/>
                <w:sz w:val="24"/>
                <w:szCs w:val="24"/>
                <w:lang w:val="en-US" w:eastAsia="nl-NL"/>
              </w:rPr>
              <w:t>bron: University of Wisconsin-Madison</w:t>
            </w:r>
          </w:p>
        </w:tc>
      </w:tr>
    </w:tbl>
    <w:p w14:paraId="326A543E" w14:textId="77777777" w:rsidR="00747272" w:rsidRPr="004E39BD" w:rsidRDefault="00747272" w:rsidP="00747272">
      <w:pPr>
        <w:spacing w:after="0" w:line="240" w:lineRule="auto"/>
        <w:outlineLvl w:val="0"/>
        <w:rPr>
          <w:rFonts w:ascii="Arial" w:eastAsia="Times New Roman" w:hAnsi="Arial" w:cs="Arial"/>
          <w:bCs/>
          <w:color w:val="000000"/>
          <w:kern w:val="36"/>
          <w:lang w:val="en-US" w:eastAsia="nl-NL"/>
        </w:rPr>
      </w:pPr>
    </w:p>
    <w:p w14:paraId="449FA138" w14:textId="73DE4E2F" w:rsidR="00747272" w:rsidRPr="00747272" w:rsidRDefault="00747272" w:rsidP="00747272">
      <w:pPr>
        <w:spacing w:after="0" w:line="240" w:lineRule="auto"/>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 xml:space="preserve">De stof </w:t>
      </w:r>
      <w:proofErr w:type="spellStart"/>
      <w:r w:rsidRPr="00747272">
        <w:rPr>
          <w:rFonts w:ascii="Arial" w:eastAsia="Times New Roman" w:hAnsi="Arial" w:cs="Arial"/>
          <w:bCs/>
          <w:color w:val="000000"/>
          <w:kern w:val="36"/>
          <w:lang w:eastAsia="nl-NL"/>
        </w:rPr>
        <w:t>Azo</w:t>
      </w:r>
      <w:proofErr w:type="spellEnd"/>
      <w:r w:rsidRPr="00747272">
        <w:rPr>
          <w:rFonts w:ascii="Arial" w:eastAsia="Times New Roman" w:hAnsi="Arial" w:cs="Arial"/>
          <w:bCs/>
          <w:color w:val="000000"/>
          <w:kern w:val="36"/>
          <w:lang w:eastAsia="nl-NL"/>
        </w:rPr>
        <w:t xml:space="preserve"> kan gebruikt worden als een zeep. </w:t>
      </w:r>
    </w:p>
    <w:p w14:paraId="3AF8AAED" w14:textId="77777777" w:rsidR="00747272" w:rsidRPr="00747272" w:rsidRDefault="00747272" w:rsidP="00747272">
      <w:pPr>
        <w:spacing w:after="0" w:line="240" w:lineRule="auto"/>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1</w:t>
      </w:r>
      <w:r w:rsidRPr="00747272">
        <w:rPr>
          <w:rFonts w:ascii="Arial" w:eastAsia="Times New Roman" w:hAnsi="Arial" w:cs="Arial"/>
          <w:bCs/>
          <w:color w:val="000000"/>
          <w:kern w:val="36"/>
          <w:lang w:eastAsia="nl-NL"/>
        </w:rPr>
        <w:tab/>
        <w:t xml:space="preserve">Leg uit dat de stof </w:t>
      </w:r>
      <w:proofErr w:type="spellStart"/>
      <w:r w:rsidRPr="00747272">
        <w:rPr>
          <w:rFonts w:ascii="Arial" w:eastAsia="Times New Roman" w:hAnsi="Arial" w:cs="Arial"/>
          <w:bCs/>
          <w:color w:val="000000"/>
          <w:kern w:val="36"/>
          <w:lang w:eastAsia="nl-NL"/>
        </w:rPr>
        <w:t>Azo</w:t>
      </w:r>
      <w:proofErr w:type="spellEnd"/>
      <w:r w:rsidRPr="00747272">
        <w:rPr>
          <w:rFonts w:ascii="Arial" w:eastAsia="Times New Roman" w:hAnsi="Arial" w:cs="Arial"/>
          <w:bCs/>
          <w:color w:val="000000"/>
          <w:kern w:val="36"/>
          <w:lang w:eastAsia="nl-NL"/>
        </w:rPr>
        <w:t xml:space="preserve"> als zeep toepasbaar is.</w:t>
      </w:r>
    </w:p>
    <w:p w14:paraId="70C207CF" w14:textId="77777777" w:rsidR="00747272" w:rsidRPr="00747272" w:rsidRDefault="00747272" w:rsidP="00747272">
      <w:pPr>
        <w:spacing w:after="0" w:line="240" w:lineRule="auto"/>
        <w:outlineLvl w:val="0"/>
        <w:rPr>
          <w:rFonts w:ascii="Arial" w:eastAsia="Times New Roman" w:hAnsi="Arial" w:cs="Arial"/>
          <w:bCs/>
          <w:color w:val="000000"/>
          <w:kern w:val="36"/>
          <w:lang w:eastAsia="nl-NL"/>
        </w:rPr>
      </w:pPr>
    </w:p>
    <w:p w14:paraId="5EB27580" w14:textId="77777777" w:rsidR="00747272" w:rsidRPr="00747272" w:rsidRDefault="00747272" w:rsidP="00747272">
      <w:pPr>
        <w:spacing w:after="0" w:line="240" w:lineRule="auto"/>
        <w:outlineLvl w:val="0"/>
        <w:rPr>
          <w:rFonts w:ascii="Arial" w:eastAsia="Times New Roman" w:hAnsi="Arial" w:cs="Arial"/>
          <w:bCs/>
          <w:color w:val="000000"/>
          <w:kern w:val="36"/>
          <w:lang w:eastAsia="nl-NL"/>
        </w:rPr>
      </w:pPr>
      <w:proofErr w:type="spellStart"/>
      <w:r w:rsidRPr="00747272">
        <w:rPr>
          <w:rFonts w:ascii="Arial" w:eastAsia="Times New Roman" w:hAnsi="Arial" w:cs="Arial"/>
          <w:bCs/>
          <w:color w:val="000000"/>
          <w:kern w:val="36"/>
          <w:lang w:eastAsia="nl-NL"/>
        </w:rPr>
        <w:lastRenderedPageBreak/>
        <w:t>Azo</w:t>
      </w:r>
      <w:proofErr w:type="spellEnd"/>
      <w:r w:rsidRPr="00747272">
        <w:rPr>
          <w:rFonts w:ascii="Arial" w:eastAsia="Times New Roman" w:hAnsi="Arial" w:cs="Arial"/>
          <w:bCs/>
          <w:color w:val="000000"/>
          <w:kern w:val="36"/>
          <w:lang w:eastAsia="nl-NL"/>
        </w:rPr>
        <w:t xml:space="preserve"> en SDS, C</w:t>
      </w:r>
      <w:r w:rsidRPr="00747272">
        <w:rPr>
          <w:rFonts w:ascii="Arial" w:eastAsia="Times New Roman" w:hAnsi="Arial" w:cs="Arial"/>
          <w:bCs/>
          <w:color w:val="000000"/>
          <w:kern w:val="36"/>
          <w:vertAlign w:val="subscript"/>
          <w:lang w:eastAsia="nl-NL"/>
        </w:rPr>
        <w:t>12</w:t>
      </w:r>
      <w:r w:rsidRPr="00747272">
        <w:rPr>
          <w:rFonts w:ascii="Arial" w:eastAsia="Times New Roman" w:hAnsi="Arial" w:cs="Arial"/>
          <w:bCs/>
          <w:color w:val="000000"/>
          <w:kern w:val="36"/>
          <w:lang w:eastAsia="nl-NL"/>
        </w:rPr>
        <w:t>H</w:t>
      </w:r>
      <w:r w:rsidRPr="00747272">
        <w:rPr>
          <w:rFonts w:ascii="Arial" w:eastAsia="Times New Roman" w:hAnsi="Arial" w:cs="Arial"/>
          <w:bCs/>
          <w:color w:val="000000"/>
          <w:kern w:val="36"/>
          <w:vertAlign w:val="subscript"/>
          <w:lang w:eastAsia="nl-NL"/>
        </w:rPr>
        <w:t>25</w:t>
      </w:r>
      <w:r w:rsidRPr="00747272">
        <w:rPr>
          <w:rFonts w:ascii="Arial" w:eastAsia="Times New Roman" w:hAnsi="Arial" w:cs="Arial"/>
          <w:bCs/>
          <w:color w:val="000000"/>
          <w:kern w:val="36"/>
          <w:lang w:eastAsia="nl-NL"/>
        </w:rPr>
        <w:t>SO</w:t>
      </w:r>
      <w:r w:rsidRPr="00747272">
        <w:rPr>
          <w:rFonts w:ascii="Arial" w:eastAsia="Times New Roman" w:hAnsi="Arial" w:cs="Arial"/>
          <w:bCs/>
          <w:color w:val="000000"/>
          <w:kern w:val="36"/>
          <w:vertAlign w:val="subscript"/>
          <w:lang w:eastAsia="nl-NL"/>
        </w:rPr>
        <w:t>4</w:t>
      </w:r>
      <w:r w:rsidRPr="00747272">
        <w:rPr>
          <w:rFonts w:ascii="Arial" w:eastAsia="Times New Roman" w:hAnsi="Arial" w:cs="Arial"/>
          <w:bCs/>
          <w:color w:val="000000"/>
          <w:kern w:val="36"/>
          <w:vertAlign w:val="superscript"/>
          <w:lang w:eastAsia="nl-NL"/>
        </w:rPr>
        <w:sym w:font="Symbol" w:char="F02D"/>
      </w:r>
      <w:r w:rsidRPr="00747272">
        <w:rPr>
          <w:rFonts w:ascii="Arial" w:eastAsia="Times New Roman" w:hAnsi="Arial" w:cs="Arial"/>
          <w:bCs/>
          <w:color w:val="000000"/>
          <w:kern w:val="36"/>
          <w:lang w:eastAsia="nl-NL"/>
        </w:rPr>
        <w:t>, zijn detergenten die, volgens het artikel, de oplosbaarheid van eiwitten in water bevorderen. De structuurformule van SDS is in figuur 1 weergegeven.</w:t>
      </w:r>
    </w:p>
    <w:p w14:paraId="7F529F84" w14:textId="77777777" w:rsidR="00747272" w:rsidRPr="00747272" w:rsidRDefault="00747272" w:rsidP="00747272">
      <w:pPr>
        <w:spacing w:after="0" w:line="240" w:lineRule="auto"/>
        <w:outlineLvl w:val="0"/>
        <w:rPr>
          <w:rFonts w:ascii="Arial" w:eastAsia="Times New Roman" w:hAnsi="Arial" w:cs="Arial"/>
          <w:bCs/>
          <w:color w:val="000000"/>
          <w:kern w:val="36"/>
          <w:lang w:eastAsia="nl-NL"/>
        </w:rPr>
      </w:pPr>
    </w:p>
    <w:p w14:paraId="1FBE7A00" w14:textId="77777777" w:rsidR="00747272" w:rsidRPr="00747272" w:rsidRDefault="00747272" w:rsidP="00747272">
      <w:pPr>
        <w:spacing w:after="0" w:line="240" w:lineRule="auto"/>
        <w:outlineLvl w:val="0"/>
        <w:rPr>
          <w:rFonts w:ascii="Arial" w:eastAsia="Times New Roman" w:hAnsi="Arial" w:cs="Arial"/>
          <w:bCs/>
          <w:color w:val="000000"/>
          <w:kern w:val="36"/>
          <w:lang w:eastAsia="nl-NL"/>
        </w:rPr>
      </w:pPr>
      <w:r w:rsidRPr="00747272">
        <w:rPr>
          <w:rFonts w:ascii="Arial" w:eastAsia="Times New Roman" w:hAnsi="Arial" w:cs="Arial"/>
          <w:bCs/>
          <w:noProof/>
          <w:color w:val="000000"/>
          <w:kern w:val="36"/>
          <w:lang w:eastAsia="nl-NL"/>
        </w:rPr>
        <w:drawing>
          <wp:inline distT="0" distB="0" distL="0" distR="0" wp14:anchorId="6D2F9D03" wp14:editId="56A75CF9">
            <wp:extent cx="2948402" cy="247650"/>
            <wp:effectExtent l="0" t="0" r="444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63779" cy="248942"/>
                    </a:xfrm>
                    <a:prstGeom prst="rect">
                      <a:avLst/>
                    </a:prstGeom>
                  </pic:spPr>
                </pic:pic>
              </a:graphicData>
            </a:graphic>
          </wp:inline>
        </w:drawing>
      </w:r>
    </w:p>
    <w:p w14:paraId="695B0CF7" w14:textId="77777777" w:rsidR="00747272" w:rsidRPr="00747272" w:rsidRDefault="00747272" w:rsidP="00747272">
      <w:pPr>
        <w:spacing w:after="0" w:line="240" w:lineRule="auto"/>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Figuur 1 SDS</w:t>
      </w:r>
    </w:p>
    <w:p w14:paraId="650D5E0F" w14:textId="77777777" w:rsidR="00747272" w:rsidRPr="00747272" w:rsidRDefault="00747272" w:rsidP="00747272">
      <w:pPr>
        <w:spacing w:after="0" w:line="240" w:lineRule="auto"/>
        <w:outlineLvl w:val="0"/>
        <w:rPr>
          <w:rFonts w:ascii="Arial" w:eastAsia="Times New Roman" w:hAnsi="Arial" w:cs="Arial"/>
          <w:bCs/>
          <w:color w:val="000000"/>
          <w:kern w:val="36"/>
          <w:lang w:eastAsia="nl-NL"/>
        </w:rPr>
      </w:pPr>
    </w:p>
    <w:p w14:paraId="4CDE48BB"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2</w:t>
      </w:r>
      <w:r w:rsidRPr="00747272">
        <w:rPr>
          <w:rFonts w:ascii="Arial" w:eastAsia="Times New Roman" w:hAnsi="Arial" w:cs="Arial"/>
          <w:bCs/>
          <w:color w:val="000000"/>
          <w:kern w:val="36"/>
          <w:lang w:eastAsia="nl-NL"/>
        </w:rPr>
        <w:tab/>
        <w:t>Leg op microschaal uit hoe die betere ‘oplosbaarheid’ verklaard kan worden. Onderbouw je antwoord met een weergave van structuurformules.</w:t>
      </w:r>
    </w:p>
    <w:p w14:paraId="0698FB43"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3</w:t>
      </w:r>
      <w:r w:rsidRPr="00747272">
        <w:rPr>
          <w:rFonts w:ascii="Arial" w:eastAsia="Times New Roman" w:hAnsi="Arial" w:cs="Arial"/>
          <w:bCs/>
          <w:color w:val="000000"/>
          <w:kern w:val="36"/>
          <w:lang w:eastAsia="nl-NL"/>
        </w:rPr>
        <w:tab/>
        <w:t xml:space="preserve">Verklaar de naam </w:t>
      </w:r>
      <w:proofErr w:type="spellStart"/>
      <w:r w:rsidRPr="00747272">
        <w:rPr>
          <w:rFonts w:ascii="Arial" w:eastAsia="Times New Roman" w:hAnsi="Arial" w:cs="Arial"/>
          <w:bCs/>
          <w:color w:val="000000"/>
          <w:kern w:val="36"/>
          <w:lang w:eastAsia="nl-NL"/>
        </w:rPr>
        <w:t>dodecylsulfaation</w:t>
      </w:r>
      <w:proofErr w:type="spellEnd"/>
      <w:r w:rsidRPr="00747272">
        <w:rPr>
          <w:rFonts w:ascii="Arial" w:eastAsia="Times New Roman" w:hAnsi="Arial" w:cs="Arial"/>
          <w:bCs/>
          <w:color w:val="000000"/>
          <w:kern w:val="36"/>
          <w:lang w:eastAsia="nl-NL"/>
        </w:rPr>
        <w:t xml:space="preserve"> voor het deeltje uit figuur 1.</w:t>
      </w:r>
    </w:p>
    <w:p w14:paraId="35EBFE33"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4</w:t>
      </w:r>
      <w:r w:rsidRPr="00747272">
        <w:rPr>
          <w:rFonts w:ascii="Arial" w:eastAsia="Times New Roman" w:hAnsi="Arial" w:cs="Arial"/>
          <w:bCs/>
          <w:color w:val="000000"/>
          <w:kern w:val="36"/>
          <w:lang w:eastAsia="nl-NL"/>
        </w:rPr>
        <w:tab/>
        <w:t xml:space="preserve">Verklaar de naam 4-hexylfenylazosulfonaat voor </w:t>
      </w:r>
      <w:proofErr w:type="spellStart"/>
      <w:r w:rsidRPr="00747272">
        <w:rPr>
          <w:rFonts w:ascii="Arial" w:eastAsia="Times New Roman" w:hAnsi="Arial" w:cs="Arial"/>
          <w:bCs/>
          <w:color w:val="000000"/>
          <w:kern w:val="36"/>
          <w:lang w:eastAsia="nl-NL"/>
        </w:rPr>
        <w:t>Azo</w:t>
      </w:r>
      <w:proofErr w:type="spellEnd"/>
      <w:r w:rsidRPr="00747272">
        <w:rPr>
          <w:rFonts w:ascii="Arial" w:eastAsia="Times New Roman" w:hAnsi="Arial" w:cs="Arial"/>
          <w:bCs/>
          <w:color w:val="000000"/>
          <w:kern w:val="36"/>
          <w:lang w:eastAsia="nl-NL"/>
        </w:rPr>
        <w:t>.</w:t>
      </w:r>
    </w:p>
    <w:p w14:paraId="3983C198"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p>
    <w:p w14:paraId="0EA6C09C"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De stof SDS kan bij een MS-meting voor problemen zorgen.</w:t>
      </w:r>
    </w:p>
    <w:p w14:paraId="2E37D2BA"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5</w:t>
      </w:r>
      <w:r w:rsidRPr="00747272">
        <w:rPr>
          <w:rFonts w:ascii="Arial" w:eastAsia="Times New Roman" w:hAnsi="Arial" w:cs="Arial"/>
          <w:bCs/>
          <w:color w:val="000000"/>
          <w:kern w:val="36"/>
          <w:lang w:eastAsia="nl-NL"/>
        </w:rPr>
        <w:tab/>
        <w:t>Leg uit welke problemen er dan optreden. Denk daarbij aan hoe een signaal ontstaat bij gebruik van massaspectrometrie.</w:t>
      </w:r>
    </w:p>
    <w:p w14:paraId="2E9BE9EF"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p>
    <w:p w14:paraId="2E6A50CA" w14:textId="77777777" w:rsidR="00747272" w:rsidRPr="00747272" w:rsidRDefault="00747272" w:rsidP="00747272">
      <w:pPr>
        <w:spacing w:after="0" w:line="240" w:lineRule="auto"/>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 xml:space="preserve">De stof </w:t>
      </w:r>
      <w:proofErr w:type="spellStart"/>
      <w:r w:rsidRPr="00747272">
        <w:rPr>
          <w:rFonts w:ascii="Arial" w:eastAsia="Times New Roman" w:hAnsi="Arial" w:cs="Arial"/>
          <w:bCs/>
          <w:color w:val="000000"/>
          <w:kern w:val="36"/>
          <w:lang w:eastAsia="nl-NL"/>
        </w:rPr>
        <w:t>Azo</w:t>
      </w:r>
      <w:proofErr w:type="spellEnd"/>
      <w:r w:rsidRPr="00747272">
        <w:rPr>
          <w:rFonts w:ascii="Arial" w:eastAsia="Times New Roman" w:hAnsi="Arial" w:cs="Arial"/>
          <w:bCs/>
          <w:color w:val="000000"/>
          <w:kern w:val="36"/>
          <w:lang w:eastAsia="nl-NL"/>
        </w:rPr>
        <w:t xml:space="preserve"> geeft deze problemen niet bij een MS-meting. Dit zou te maken hebben met de </w:t>
      </w:r>
      <w:proofErr w:type="spellStart"/>
      <w:r w:rsidRPr="00747272">
        <w:rPr>
          <w:rFonts w:ascii="Arial" w:eastAsia="Times New Roman" w:hAnsi="Arial" w:cs="Arial"/>
          <w:bCs/>
          <w:color w:val="000000"/>
          <w:kern w:val="36"/>
          <w:lang w:eastAsia="nl-NL"/>
        </w:rPr>
        <w:t>azidegroep</w:t>
      </w:r>
      <w:proofErr w:type="spellEnd"/>
      <w:r w:rsidRPr="00747272">
        <w:rPr>
          <w:rFonts w:ascii="Arial" w:eastAsia="Times New Roman" w:hAnsi="Arial" w:cs="Arial"/>
          <w:bCs/>
          <w:color w:val="000000"/>
          <w:kern w:val="36"/>
          <w:lang w:eastAsia="nl-NL"/>
        </w:rPr>
        <w:t>.</w:t>
      </w:r>
    </w:p>
    <w:p w14:paraId="3FAA1C7D"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6</w:t>
      </w:r>
      <w:r w:rsidRPr="00747272">
        <w:rPr>
          <w:rFonts w:ascii="Arial" w:eastAsia="Times New Roman" w:hAnsi="Arial" w:cs="Arial"/>
          <w:bCs/>
          <w:color w:val="000000"/>
          <w:kern w:val="36"/>
          <w:lang w:eastAsia="nl-NL"/>
        </w:rPr>
        <w:tab/>
        <w:t xml:space="preserve">Leg uit hoe het komt dat die problemen niet optreden bij een MS-meting. Bekijk daartoe de afbraakreactie van </w:t>
      </w:r>
      <w:proofErr w:type="spellStart"/>
      <w:r w:rsidRPr="00747272">
        <w:rPr>
          <w:rFonts w:ascii="Arial" w:eastAsia="Times New Roman" w:hAnsi="Arial" w:cs="Arial"/>
          <w:bCs/>
          <w:color w:val="000000"/>
          <w:kern w:val="36"/>
          <w:lang w:eastAsia="nl-NL"/>
        </w:rPr>
        <w:t>Azo</w:t>
      </w:r>
      <w:proofErr w:type="spellEnd"/>
      <w:r w:rsidRPr="00747272">
        <w:rPr>
          <w:rFonts w:ascii="Arial" w:eastAsia="Times New Roman" w:hAnsi="Arial" w:cs="Arial"/>
          <w:bCs/>
          <w:color w:val="000000"/>
          <w:kern w:val="36"/>
          <w:lang w:eastAsia="nl-NL"/>
        </w:rPr>
        <w:t>.</w:t>
      </w:r>
    </w:p>
    <w:p w14:paraId="68D95D18" w14:textId="4DFB46CA" w:rsidR="00747272" w:rsidRDefault="00747272" w:rsidP="00747272">
      <w:pPr>
        <w:spacing w:after="0" w:line="240" w:lineRule="auto"/>
        <w:outlineLvl w:val="0"/>
        <w:rPr>
          <w:rFonts w:ascii="Arial" w:eastAsia="Times New Roman" w:hAnsi="Arial" w:cs="Arial"/>
          <w:bCs/>
          <w:color w:val="000000"/>
          <w:kern w:val="36"/>
          <w:lang w:eastAsia="nl-NL"/>
        </w:rPr>
      </w:pPr>
    </w:p>
    <w:p w14:paraId="3BD79A56" w14:textId="59489EBF" w:rsidR="004E39BD" w:rsidRDefault="004E39BD" w:rsidP="00747272">
      <w:pPr>
        <w:spacing w:after="0" w:line="240" w:lineRule="auto"/>
        <w:outlineLvl w:val="0"/>
        <w:rPr>
          <w:rFonts w:ascii="Arial" w:eastAsia="Times New Roman" w:hAnsi="Arial" w:cs="Arial"/>
          <w:bCs/>
          <w:color w:val="000000"/>
          <w:kern w:val="36"/>
          <w:lang w:eastAsia="nl-NL"/>
        </w:rPr>
      </w:pPr>
    </w:p>
    <w:p w14:paraId="2D63EDD8" w14:textId="4572DD17" w:rsidR="004E39BD" w:rsidRDefault="004E39BD" w:rsidP="004E39BD">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color w:val="333333"/>
          <w:lang w:eastAsia="nl-NL"/>
        </w:rPr>
        <w:t>opgave</w:t>
      </w:r>
      <w:r w:rsidR="00864389">
        <w:rPr>
          <w:rFonts w:ascii="Arial" w:eastAsia="Times New Roman" w:hAnsi="Arial" w:cs="Arial"/>
          <w:b/>
          <w:caps/>
          <w:color w:val="333333"/>
          <w:lang w:eastAsia="nl-NL"/>
        </w:rPr>
        <w:t xml:space="preserve"> 3</w:t>
      </w:r>
      <w:r>
        <w:rPr>
          <w:rFonts w:ascii="Arial" w:eastAsia="Times New Roman" w:hAnsi="Arial" w:cs="Arial"/>
          <w:b/>
          <w:caps/>
          <w:color w:val="333333"/>
          <w:lang w:eastAsia="nl-NL"/>
        </w:rPr>
        <w:t xml:space="preserve"> koppig element verbonden</w:t>
      </w:r>
    </w:p>
    <w:p w14:paraId="6DA83668" w14:textId="50871FD1" w:rsidR="004E39BD" w:rsidRPr="00167275" w:rsidRDefault="004E39BD" w:rsidP="004E39BD">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0"/>
      </w:tblGrid>
      <w:tr w:rsidR="004E39BD" w14:paraId="3C0DDE80" w14:textId="77777777" w:rsidTr="001317CC">
        <w:tc>
          <w:tcPr>
            <w:tcW w:w="9062" w:type="dxa"/>
            <w:shd w:val="clear" w:color="auto" w:fill="auto"/>
          </w:tcPr>
          <w:p w14:paraId="693C23CC" w14:textId="77777777" w:rsidR="004E39BD" w:rsidRPr="00372F78" w:rsidRDefault="004E39BD" w:rsidP="001317CC">
            <w:pPr>
              <w:autoSpaceDE w:val="0"/>
              <w:autoSpaceDN w:val="0"/>
              <w:adjustRightInd w:val="0"/>
              <w:rPr>
                <w:rFonts w:ascii="Times New Roman" w:eastAsia="Times New Roman" w:hAnsi="Times New Roman" w:cs="Times New Roman"/>
                <w:b/>
                <w:bCs/>
                <w:color w:val="191919"/>
                <w:kern w:val="36"/>
                <w:sz w:val="28"/>
                <w:szCs w:val="28"/>
                <w:lang w:eastAsia="nl-NL"/>
              </w:rPr>
            </w:pPr>
            <w:r>
              <w:rPr>
                <w:rFonts w:ascii="Times New Roman" w:eastAsia="Times New Roman" w:hAnsi="Times New Roman" w:cs="Times New Roman"/>
                <w:b/>
                <w:bCs/>
                <w:color w:val="191919"/>
                <w:kern w:val="36"/>
                <w:sz w:val="28"/>
                <w:szCs w:val="28"/>
                <w:lang w:eastAsia="nl-NL"/>
              </w:rPr>
              <w:t>Koppig element verbonden</w:t>
            </w:r>
          </w:p>
          <w:p w14:paraId="4336383A" w14:textId="77777777" w:rsidR="004E39BD" w:rsidRDefault="004E39BD" w:rsidP="001317CC">
            <w:pPr>
              <w:spacing w:line="280" w:lineRule="atLeast"/>
              <w:rPr>
                <w:rFonts w:ascii="Times New Roman" w:eastAsia="Times New Roman" w:hAnsi="Times New Roman" w:cs="Times New Roman"/>
                <w:sz w:val="24"/>
                <w:szCs w:val="24"/>
                <w:lang w:eastAsia="nl-NL"/>
              </w:rPr>
            </w:pPr>
          </w:p>
          <w:p w14:paraId="1217F139" w14:textId="77777777" w:rsidR="004E39BD" w:rsidRDefault="004E39BD" w:rsidP="001317CC">
            <w:pPr>
              <w:spacing w:line="280" w:lineRule="atLeast"/>
              <w:rPr>
                <w:rFonts w:ascii="Times New Roman" w:hAnsi="Times New Roman" w:cs="Times New Roman"/>
                <w:sz w:val="24"/>
                <w:szCs w:val="24"/>
              </w:rPr>
            </w:pPr>
            <w:r w:rsidRPr="0017731B">
              <w:rPr>
                <w:rFonts w:ascii="Times New Roman" w:eastAsia="Times New Roman" w:hAnsi="Times New Roman" w:cs="Times New Roman"/>
                <w:noProof/>
                <w:color w:val="191919"/>
                <w:kern w:val="36"/>
                <w:lang w:eastAsia="nl-NL"/>
              </w:rPr>
              <w:drawing>
                <wp:anchor distT="0" distB="0" distL="114300" distR="114300" simplePos="0" relativeHeight="251664384" behindDoc="0" locked="0" layoutInCell="1" allowOverlap="1" wp14:anchorId="4D33A505" wp14:editId="0D65EA3F">
                  <wp:simplePos x="0" y="0"/>
                  <wp:positionH relativeFrom="margin">
                    <wp:posOffset>3275965</wp:posOffset>
                  </wp:positionH>
                  <wp:positionV relativeFrom="margin">
                    <wp:posOffset>1372235</wp:posOffset>
                  </wp:positionV>
                  <wp:extent cx="2305050" cy="905510"/>
                  <wp:effectExtent l="0" t="0" r="0" b="8890"/>
                  <wp:wrapSquare wrapText="bothSides"/>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05050" cy="9055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t>E</w:t>
            </w:r>
            <w:r w:rsidRPr="0017731B">
              <w:rPr>
                <w:rFonts w:ascii="Times New Roman" w:hAnsi="Times New Roman" w:cs="Times New Roman"/>
                <w:sz w:val="24"/>
                <w:szCs w:val="24"/>
              </w:rPr>
              <w:t xml:space="preserve">delgassen, zoals argon, neon en helium, staan bekend om hun uiterst geringe reactiviteit. Toch kunnen ze in uitzonderlijke gevallen verbindingen aangaan met andere elementen. Voor anionen echter blijkt dit nog steeds moeilijk te zijn, omdat zij vaak geen </w:t>
            </w:r>
            <w:proofErr w:type="spellStart"/>
            <w:r w:rsidRPr="0017731B">
              <w:rPr>
                <w:rFonts w:ascii="Times New Roman" w:hAnsi="Times New Roman" w:cs="Times New Roman"/>
                <w:sz w:val="24"/>
                <w:szCs w:val="24"/>
              </w:rPr>
              <w:t>elektrofiele</w:t>
            </w:r>
            <w:proofErr w:type="spellEnd"/>
            <w:r w:rsidRPr="0017731B">
              <w:rPr>
                <w:rFonts w:ascii="Times New Roman" w:hAnsi="Times New Roman" w:cs="Times New Roman"/>
                <w:sz w:val="24"/>
                <w:szCs w:val="24"/>
              </w:rPr>
              <w:t xml:space="preserve"> bindingsplaats hebben die sterk genoeg is om een edelgas te kunnen binden. Onderzoekers konden tot nu toe nog geen </w:t>
            </w:r>
            <w:proofErr w:type="spellStart"/>
            <w:r w:rsidRPr="0017731B">
              <w:rPr>
                <w:rFonts w:ascii="Times New Roman" w:hAnsi="Times New Roman" w:cs="Times New Roman"/>
                <w:sz w:val="24"/>
                <w:szCs w:val="24"/>
              </w:rPr>
              <w:t>neonbevattende</w:t>
            </w:r>
            <w:proofErr w:type="spellEnd"/>
            <w:r w:rsidRPr="0017731B">
              <w:rPr>
                <w:rFonts w:ascii="Times New Roman" w:hAnsi="Times New Roman" w:cs="Times New Roman"/>
                <w:sz w:val="24"/>
                <w:szCs w:val="24"/>
              </w:rPr>
              <w:t xml:space="preserve"> anionen observeren of voorspellen, maar [B</w:t>
            </w:r>
            <w:r w:rsidRPr="0017731B">
              <w:rPr>
                <w:rFonts w:ascii="Times New Roman" w:hAnsi="Times New Roman" w:cs="Times New Roman"/>
                <w:sz w:val="24"/>
                <w:szCs w:val="24"/>
                <w:vertAlign w:val="subscript"/>
              </w:rPr>
              <w:t>12</w:t>
            </w:r>
            <w:r w:rsidRPr="0017731B">
              <w:rPr>
                <w:rFonts w:ascii="Times New Roman" w:hAnsi="Times New Roman" w:cs="Times New Roman"/>
                <w:sz w:val="24"/>
                <w:szCs w:val="24"/>
              </w:rPr>
              <w:t>(CN)</w:t>
            </w:r>
            <w:r w:rsidRPr="0017731B">
              <w:rPr>
                <w:rFonts w:ascii="Times New Roman" w:hAnsi="Times New Roman" w:cs="Times New Roman"/>
                <w:sz w:val="24"/>
                <w:szCs w:val="24"/>
                <w:vertAlign w:val="subscript"/>
              </w:rPr>
              <w:t>11</w:t>
            </w:r>
            <w:r w:rsidRPr="0017731B">
              <w:rPr>
                <w:rFonts w:ascii="Times New Roman" w:hAnsi="Times New Roman" w:cs="Times New Roman"/>
                <w:sz w:val="24"/>
                <w:szCs w:val="24"/>
              </w:rPr>
              <w:t>]</w:t>
            </w:r>
            <w:r>
              <w:rPr>
                <w:rFonts w:ascii="Times New Roman" w:hAnsi="Times New Roman" w:cs="Times New Roman"/>
                <w:sz w:val="24"/>
                <w:szCs w:val="24"/>
                <w:vertAlign w:val="superscript"/>
              </w:rPr>
              <w:sym w:font="Symbol" w:char="F02D"/>
            </w:r>
            <w:r>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 </w:t>
            </w:r>
            <w:r w:rsidRPr="0017731B">
              <w:rPr>
                <w:rFonts w:ascii="Times New Roman" w:hAnsi="Times New Roman" w:cs="Times New Roman"/>
                <w:sz w:val="24"/>
                <w:szCs w:val="24"/>
              </w:rPr>
              <w:t xml:space="preserve">vormde een veelbelovende kandidaat.’ Het anion bevat, ondanks zijn algehele negatieve lading, een </w:t>
            </w:r>
            <w:proofErr w:type="spellStart"/>
            <w:r w:rsidRPr="0017731B">
              <w:rPr>
                <w:rFonts w:ascii="Times New Roman" w:hAnsi="Times New Roman" w:cs="Times New Roman"/>
                <w:sz w:val="24"/>
                <w:szCs w:val="24"/>
              </w:rPr>
              <w:t>superelektrofiel</w:t>
            </w:r>
            <w:proofErr w:type="spellEnd"/>
            <w:r w:rsidRPr="0017731B">
              <w:rPr>
                <w:rFonts w:ascii="Times New Roman" w:hAnsi="Times New Roman" w:cs="Times New Roman"/>
                <w:sz w:val="24"/>
                <w:szCs w:val="24"/>
              </w:rPr>
              <w:t xml:space="preserve"> vrij booratoom met een significante positieve partiële lading. Dit stelt het anion in staat om een stabiele verbinding te vormen met neon.</w:t>
            </w:r>
            <w:r>
              <w:rPr>
                <w:noProof/>
              </w:rPr>
              <w:t xml:space="preserve"> </w:t>
            </w:r>
          </w:p>
          <w:p w14:paraId="3B8DDD9E" w14:textId="77777777" w:rsidR="004E39BD" w:rsidRPr="0017731B" w:rsidRDefault="004E39BD" w:rsidP="001317CC">
            <w:pPr>
              <w:spacing w:line="280" w:lineRule="atLeast"/>
              <w:rPr>
                <w:rFonts w:ascii="Times New Roman" w:hAnsi="Times New Roman" w:cs="Times New Roman"/>
                <w:sz w:val="24"/>
                <w:szCs w:val="24"/>
              </w:rPr>
            </w:pPr>
          </w:p>
          <w:p w14:paraId="4C7BBBEE" w14:textId="77777777" w:rsidR="004E39BD" w:rsidRDefault="004E39BD" w:rsidP="001317CC">
            <w:pPr>
              <w:spacing w:line="280" w:lineRule="atLeast"/>
              <w:rPr>
                <w:rFonts w:ascii="Times New Roman" w:hAnsi="Times New Roman" w:cs="Times New Roman"/>
                <w:sz w:val="24"/>
                <w:szCs w:val="24"/>
              </w:rPr>
            </w:pPr>
            <w:r>
              <w:rPr>
                <w:noProof/>
              </w:rPr>
              <w:drawing>
                <wp:anchor distT="0" distB="0" distL="114300" distR="114300" simplePos="0" relativeHeight="251663360" behindDoc="0" locked="0" layoutInCell="1" allowOverlap="1" wp14:anchorId="506BBB33" wp14:editId="2D9742EB">
                  <wp:simplePos x="0" y="0"/>
                  <wp:positionH relativeFrom="margin">
                    <wp:posOffset>3314065</wp:posOffset>
                  </wp:positionH>
                  <wp:positionV relativeFrom="margin">
                    <wp:posOffset>3115310</wp:posOffset>
                  </wp:positionV>
                  <wp:extent cx="2286000" cy="1123950"/>
                  <wp:effectExtent l="0" t="0" r="0" b="0"/>
                  <wp:wrapSquare wrapText="bothSides"/>
                  <wp:docPr id="10" name="Afbeelding 10" descr="Graphical abstract: First steps towards a stable neon compound: observation and bonding analysis of [B12(CN)11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abstract: First steps towards a stable neon compound: observation and bonding analysis of [B12(CN)11N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0"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t>D</w:t>
            </w:r>
            <w:r w:rsidRPr="0017731B">
              <w:rPr>
                <w:rFonts w:ascii="Times New Roman" w:hAnsi="Times New Roman" w:cs="Times New Roman"/>
                <w:sz w:val="24"/>
                <w:szCs w:val="24"/>
              </w:rPr>
              <w:t>e onderzoekers</w:t>
            </w:r>
            <w:r>
              <w:rPr>
                <w:rFonts w:ascii="Times New Roman" w:hAnsi="Times New Roman" w:cs="Times New Roman"/>
                <w:sz w:val="24"/>
                <w:szCs w:val="24"/>
              </w:rPr>
              <w:t xml:space="preserve"> lieten</w:t>
            </w:r>
            <w:r w:rsidRPr="0017731B">
              <w:rPr>
                <w:rFonts w:ascii="Times New Roman" w:hAnsi="Times New Roman" w:cs="Times New Roman"/>
                <w:sz w:val="24"/>
                <w:szCs w:val="24"/>
              </w:rPr>
              <w:t xml:space="preserve"> [B</w:t>
            </w:r>
            <w:r w:rsidRPr="0017731B">
              <w:rPr>
                <w:rFonts w:ascii="Times New Roman" w:hAnsi="Times New Roman" w:cs="Times New Roman"/>
                <w:sz w:val="24"/>
                <w:szCs w:val="24"/>
                <w:vertAlign w:val="subscript"/>
              </w:rPr>
              <w:t>12</w:t>
            </w:r>
            <w:r w:rsidRPr="0017731B">
              <w:rPr>
                <w:rFonts w:ascii="Times New Roman" w:hAnsi="Times New Roman" w:cs="Times New Roman"/>
                <w:sz w:val="24"/>
                <w:szCs w:val="24"/>
              </w:rPr>
              <w:t>(CN)</w:t>
            </w:r>
            <w:r w:rsidRPr="0017731B">
              <w:rPr>
                <w:rFonts w:ascii="Times New Roman" w:hAnsi="Times New Roman" w:cs="Times New Roman"/>
                <w:sz w:val="24"/>
                <w:szCs w:val="24"/>
                <w:vertAlign w:val="subscript"/>
              </w:rPr>
              <w:t>11</w:t>
            </w:r>
            <w:r w:rsidRPr="0017731B">
              <w:rPr>
                <w:rFonts w:ascii="Times New Roman" w:hAnsi="Times New Roman" w:cs="Times New Roman"/>
                <w:sz w:val="24"/>
                <w:szCs w:val="24"/>
              </w:rPr>
              <w:t>]</w:t>
            </w:r>
            <w:r>
              <w:rPr>
                <w:rFonts w:ascii="Times New Roman" w:hAnsi="Times New Roman" w:cs="Times New Roman"/>
                <w:sz w:val="24"/>
                <w:szCs w:val="24"/>
                <w:vertAlign w:val="superscript"/>
              </w:rPr>
              <w:sym w:font="Symbol" w:char="F02D"/>
            </w:r>
            <w:r>
              <w:rPr>
                <w:rFonts w:ascii="Times New Roman" w:hAnsi="Times New Roman" w:cs="Times New Roman"/>
                <w:sz w:val="24"/>
                <w:szCs w:val="24"/>
              </w:rPr>
              <w:t xml:space="preserve"> </w:t>
            </w:r>
            <w:r w:rsidRPr="0017731B">
              <w:rPr>
                <w:rFonts w:ascii="Times New Roman" w:hAnsi="Times New Roman" w:cs="Times New Roman"/>
                <w:sz w:val="24"/>
                <w:szCs w:val="24"/>
              </w:rPr>
              <w:t xml:space="preserve">reageren met </w:t>
            </w:r>
            <w:proofErr w:type="spellStart"/>
            <w:r w:rsidRPr="0017731B">
              <w:rPr>
                <w:rFonts w:ascii="Times New Roman" w:hAnsi="Times New Roman" w:cs="Times New Roman"/>
                <w:sz w:val="24"/>
                <w:szCs w:val="24"/>
              </w:rPr>
              <w:t>neongas</w:t>
            </w:r>
            <w:proofErr w:type="spellEnd"/>
            <w:r w:rsidRPr="0017731B">
              <w:rPr>
                <w:rFonts w:ascii="Times New Roman" w:hAnsi="Times New Roman" w:cs="Times New Roman"/>
                <w:sz w:val="24"/>
                <w:szCs w:val="24"/>
              </w:rPr>
              <w:t xml:space="preserve"> in een massaspectrometer. Naast het signaal van [B</w:t>
            </w:r>
            <w:r w:rsidRPr="0017731B">
              <w:rPr>
                <w:rFonts w:ascii="Times New Roman" w:hAnsi="Times New Roman" w:cs="Times New Roman"/>
                <w:sz w:val="24"/>
                <w:szCs w:val="24"/>
                <w:vertAlign w:val="subscript"/>
              </w:rPr>
              <w:t>12</w:t>
            </w:r>
            <w:r w:rsidRPr="0017731B">
              <w:rPr>
                <w:rFonts w:ascii="Times New Roman" w:hAnsi="Times New Roman" w:cs="Times New Roman"/>
                <w:sz w:val="24"/>
                <w:szCs w:val="24"/>
              </w:rPr>
              <w:t>(CN)</w:t>
            </w:r>
            <w:r w:rsidRPr="0017731B">
              <w:rPr>
                <w:rFonts w:ascii="Times New Roman" w:hAnsi="Times New Roman" w:cs="Times New Roman"/>
                <w:sz w:val="24"/>
                <w:szCs w:val="24"/>
                <w:vertAlign w:val="subscript"/>
              </w:rPr>
              <w:t>11</w:t>
            </w:r>
            <w:r w:rsidRPr="0017731B">
              <w:rPr>
                <w:rFonts w:ascii="Times New Roman" w:hAnsi="Times New Roman" w:cs="Times New Roman"/>
                <w:sz w:val="24"/>
                <w:szCs w:val="24"/>
              </w:rPr>
              <w:t>]</w:t>
            </w:r>
            <w:r>
              <w:rPr>
                <w:rFonts w:ascii="Times New Roman" w:hAnsi="Times New Roman" w:cs="Times New Roman"/>
                <w:sz w:val="24"/>
                <w:szCs w:val="24"/>
                <w:vertAlign w:val="superscript"/>
              </w:rPr>
              <w:sym w:font="Symbol" w:char="F02D"/>
            </w:r>
            <w:r w:rsidRPr="0017731B">
              <w:rPr>
                <w:rFonts w:ascii="Times New Roman" w:hAnsi="Times New Roman" w:cs="Times New Roman"/>
                <w:sz w:val="24"/>
                <w:szCs w:val="24"/>
              </w:rPr>
              <w:t>, te herkennen aan de piek rond 416 m/</w:t>
            </w:r>
            <w:proofErr w:type="spellStart"/>
            <w:r w:rsidRPr="0017731B">
              <w:rPr>
                <w:rFonts w:ascii="Times New Roman" w:hAnsi="Times New Roman" w:cs="Times New Roman"/>
                <w:sz w:val="24"/>
                <w:szCs w:val="24"/>
              </w:rPr>
              <w:t>z</w:t>
            </w:r>
            <w:proofErr w:type="spellEnd"/>
            <w:r w:rsidRPr="0017731B">
              <w:rPr>
                <w:rFonts w:ascii="Times New Roman" w:hAnsi="Times New Roman" w:cs="Times New Roman"/>
                <w:sz w:val="24"/>
                <w:szCs w:val="24"/>
              </w:rPr>
              <w:t xml:space="preserve"> in het massaspectrum, observeerden de onderzoekers twee extra signalen rond 436 m/</w:t>
            </w:r>
            <w:proofErr w:type="spellStart"/>
            <w:r w:rsidRPr="0017731B">
              <w:rPr>
                <w:rFonts w:ascii="Times New Roman" w:hAnsi="Times New Roman" w:cs="Times New Roman"/>
                <w:sz w:val="24"/>
                <w:szCs w:val="24"/>
              </w:rPr>
              <w:t>z</w:t>
            </w:r>
            <w:proofErr w:type="spellEnd"/>
            <w:r w:rsidRPr="0017731B">
              <w:rPr>
                <w:rFonts w:ascii="Times New Roman" w:hAnsi="Times New Roman" w:cs="Times New Roman"/>
                <w:sz w:val="24"/>
                <w:szCs w:val="24"/>
              </w:rPr>
              <w:t xml:space="preserve"> en 438 m/z. Deze signalen vormen de eerste experimentele waarneming van [B</w:t>
            </w:r>
            <w:r w:rsidRPr="0017731B">
              <w:rPr>
                <w:rFonts w:ascii="Times New Roman" w:hAnsi="Times New Roman" w:cs="Times New Roman"/>
                <w:sz w:val="24"/>
                <w:szCs w:val="24"/>
                <w:vertAlign w:val="subscript"/>
              </w:rPr>
              <w:t>12</w:t>
            </w:r>
            <w:r w:rsidRPr="0017731B">
              <w:rPr>
                <w:rFonts w:ascii="Times New Roman" w:hAnsi="Times New Roman" w:cs="Times New Roman"/>
                <w:sz w:val="24"/>
                <w:szCs w:val="24"/>
              </w:rPr>
              <w:t>(CN)</w:t>
            </w:r>
            <w:r w:rsidRPr="0017731B">
              <w:rPr>
                <w:rFonts w:ascii="Times New Roman" w:hAnsi="Times New Roman" w:cs="Times New Roman"/>
                <w:sz w:val="24"/>
                <w:szCs w:val="24"/>
                <w:vertAlign w:val="subscript"/>
              </w:rPr>
              <w:t>11</w:t>
            </w:r>
            <w:r w:rsidRPr="0017731B">
              <w:rPr>
                <w:rFonts w:ascii="Times New Roman" w:hAnsi="Times New Roman" w:cs="Times New Roman"/>
                <w:sz w:val="24"/>
                <w:szCs w:val="24"/>
              </w:rPr>
              <w:t>Ne]</w:t>
            </w:r>
            <w:r>
              <w:rPr>
                <w:rFonts w:ascii="Times New Roman" w:hAnsi="Times New Roman" w:cs="Times New Roman"/>
                <w:sz w:val="24"/>
                <w:szCs w:val="24"/>
                <w:vertAlign w:val="superscript"/>
              </w:rPr>
              <w:sym w:font="Symbol" w:char="F02D"/>
            </w:r>
            <w:r w:rsidRPr="0017731B">
              <w:rPr>
                <w:rFonts w:ascii="Times New Roman" w:hAnsi="Times New Roman" w:cs="Times New Roman"/>
                <w:sz w:val="24"/>
                <w:szCs w:val="24"/>
              </w:rPr>
              <w:t>, ontstaan door het binden van [B</w:t>
            </w:r>
            <w:r w:rsidRPr="0017731B">
              <w:rPr>
                <w:rFonts w:ascii="Times New Roman" w:hAnsi="Times New Roman" w:cs="Times New Roman"/>
                <w:sz w:val="24"/>
                <w:szCs w:val="24"/>
                <w:vertAlign w:val="subscript"/>
              </w:rPr>
              <w:t>12</w:t>
            </w:r>
            <w:r w:rsidRPr="0017731B">
              <w:rPr>
                <w:rFonts w:ascii="Times New Roman" w:hAnsi="Times New Roman" w:cs="Times New Roman"/>
                <w:sz w:val="24"/>
                <w:szCs w:val="24"/>
              </w:rPr>
              <w:t>(CN)</w:t>
            </w:r>
            <w:r w:rsidRPr="0017731B">
              <w:rPr>
                <w:rFonts w:ascii="Times New Roman" w:hAnsi="Times New Roman" w:cs="Times New Roman"/>
                <w:sz w:val="24"/>
                <w:szCs w:val="24"/>
                <w:vertAlign w:val="subscript"/>
              </w:rPr>
              <w:t>11</w:t>
            </w:r>
            <w:r w:rsidRPr="0017731B">
              <w:rPr>
                <w:rFonts w:ascii="Times New Roman" w:hAnsi="Times New Roman" w:cs="Times New Roman"/>
                <w:sz w:val="24"/>
                <w:szCs w:val="24"/>
              </w:rPr>
              <w:t>]</w:t>
            </w:r>
            <w:r>
              <w:rPr>
                <w:rFonts w:ascii="Times New Roman" w:hAnsi="Times New Roman" w:cs="Times New Roman"/>
                <w:sz w:val="24"/>
                <w:szCs w:val="24"/>
                <w:vertAlign w:val="superscript"/>
              </w:rPr>
              <w:sym w:font="Symbol" w:char="F02D"/>
            </w:r>
            <w:r>
              <w:rPr>
                <w:rFonts w:ascii="Times New Roman" w:hAnsi="Times New Roman" w:cs="Times New Roman"/>
                <w:sz w:val="24"/>
                <w:szCs w:val="24"/>
                <w:vertAlign w:val="superscript"/>
              </w:rPr>
              <w:t xml:space="preserve"> </w:t>
            </w:r>
            <w:r w:rsidRPr="0017731B">
              <w:rPr>
                <w:rFonts w:ascii="Times New Roman" w:hAnsi="Times New Roman" w:cs="Times New Roman"/>
                <w:sz w:val="24"/>
                <w:szCs w:val="24"/>
              </w:rPr>
              <w:t>met de twee meest</w:t>
            </w:r>
            <w:r>
              <w:rPr>
                <w:rFonts w:ascii="Times New Roman" w:hAnsi="Times New Roman" w:cs="Times New Roman"/>
                <w:sz w:val="24"/>
                <w:szCs w:val="24"/>
              </w:rPr>
              <w:t xml:space="preserve"> </w:t>
            </w:r>
            <w:r w:rsidRPr="0017731B">
              <w:rPr>
                <w:rFonts w:ascii="Times New Roman" w:hAnsi="Times New Roman" w:cs="Times New Roman"/>
                <w:sz w:val="24"/>
                <w:szCs w:val="24"/>
              </w:rPr>
              <w:t xml:space="preserve">voorkomende stabiele isotopen van neon: </w:t>
            </w:r>
            <w:r w:rsidRPr="0017731B">
              <w:rPr>
                <w:rFonts w:ascii="Times New Roman" w:hAnsi="Times New Roman" w:cs="Times New Roman"/>
                <w:sz w:val="24"/>
                <w:szCs w:val="24"/>
                <w:vertAlign w:val="superscript"/>
              </w:rPr>
              <w:t>20</w:t>
            </w:r>
            <w:r w:rsidRPr="0017731B">
              <w:rPr>
                <w:rFonts w:ascii="Times New Roman" w:hAnsi="Times New Roman" w:cs="Times New Roman"/>
                <w:sz w:val="24"/>
                <w:szCs w:val="24"/>
              </w:rPr>
              <w:t xml:space="preserve">Ne en </w:t>
            </w:r>
            <w:r w:rsidRPr="0017731B">
              <w:rPr>
                <w:rFonts w:ascii="Times New Roman" w:hAnsi="Times New Roman" w:cs="Times New Roman"/>
                <w:sz w:val="24"/>
                <w:szCs w:val="24"/>
                <w:vertAlign w:val="superscript"/>
              </w:rPr>
              <w:t>22</w:t>
            </w:r>
            <w:r w:rsidRPr="0017731B">
              <w:rPr>
                <w:rFonts w:ascii="Times New Roman" w:hAnsi="Times New Roman" w:cs="Times New Roman"/>
                <w:sz w:val="24"/>
                <w:szCs w:val="24"/>
              </w:rPr>
              <w:t>Ne. </w:t>
            </w:r>
          </w:p>
          <w:p w14:paraId="41E588E1" w14:textId="77777777" w:rsidR="004E39BD" w:rsidRPr="0017731B" w:rsidRDefault="004E39BD" w:rsidP="001317CC">
            <w:pPr>
              <w:spacing w:line="280" w:lineRule="atLeast"/>
              <w:rPr>
                <w:rFonts w:ascii="Times New Roman" w:hAnsi="Times New Roman" w:cs="Times New Roman"/>
                <w:sz w:val="24"/>
                <w:szCs w:val="24"/>
              </w:rPr>
            </w:pPr>
          </w:p>
          <w:p w14:paraId="1DC0FD67" w14:textId="77777777" w:rsidR="004E39BD" w:rsidRPr="0017731B" w:rsidRDefault="004E39BD" w:rsidP="001317CC">
            <w:pPr>
              <w:spacing w:line="280" w:lineRule="atLeast"/>
              <w:rPr>
                <w:rFonts w:ascii="Times New Roman" w:hAnsi="Times New Roman" w:cs="Times New Roman"/>
                <w:sz w:val="24"/>
                <w:szCs w:val="24"/>
              </w:rPr>
            </w:pPr>
            <w:r w:rsidRPr="0017731B">
              <w:rPr>
                <w:rFonts w:ascii="Times New Roman" w:hAnsi="Times New Roman" w:cs="Times New Roman"/>
                <w:sz w:val="24"/>
                <w:szCs w:val="24"/>
              </w:rPr>
              <w:t xml:space="preserve">Van deze twee isotopen komt </w:t>
            </w:r>
            <w:r w:rsidRPr="0017731B">
              <w:rPr>
                <w:rFonts w:ascii="Times New Roman" w:hAnsi="Times New Roman" w:cs="Times New Roman"/>
                <w:sz w:val="24"/>
                <w:szCs w:val="24"/>
                <w:vertAlign w:val="superscript"/>
              </w:rPr>
              <w:t>20</w:t>
            </w:r>
            <w:r w:rsidRPr="0017731B">
              <w:rPr>
                <w:rFonts w:ascii="Times New Roman" w:hAnsi="Times New Roman" w:cs="Times New Roman"/>
                <w:sz w:val="24"/>
                <w:szCs w:val="24"/>
              </w:rPr>
              <w:t xml:space="preserve">Ne, met een abundantie van ongeveer 90%, het meest voor in de natuur. </w:t>
            </w:r>
            <w:r w:rsidRPr="0017731B">
              <w:rPr>
                <w:rFonts w:ascii="Times New Roman" w:hAnsi="Times New Roman" w:cs="Times New Roman"/>
                <w:sz w:val="24"/>
                <w:szCs w:val="24"/>
                <w:vertAlign w:val="superscript"/>
              </w:rPr>
              <w:t>22</w:t>
            </w:r>
            <w:r w:rsidRPr="0017731B">
              <w:rPr>
                <w:rFonts w:ascii="Times New Roman" w:hAnsi="Times New Roman" w:cs="Times New Roman"/>
                <w:sz w:val="24"/>
                <w:szCs w:val="24"/>
              </w:rPr>
              <w:t>Ne is minder overvloedig met een abundantie van ongeveer 9%. Zodoende ontstaat tijdens de reactie ongeveer negen keer meer</w:t>
            </w:r>
            <w:r>
              <w:rPr>
                <w:rFonts w:ascii="Times New Roman" w:hAnsi="Times New Roman" w:cs="Times New Roman"/>
                <w:sz w:val="24"/>
                <w:szCs w:val="24"/>
              </w:rPr>
              <w:t xml:space="preserve"> </w:t>
            </w:r>
            <w:r w:rsidRPr="0017731B">
              <w:rPr>
                <w:rFonts w:ascii="Times New Roman" w:hAnsi="Times New Roman" w:cs="Times New Roman"/>
                <w:sz w:val="24"/>
                <w:szCs w:val="24"/>
              </w:rPr>
              <w:t>[B</w:t>
            </w:r>
            <w:r w:rsidRPr="0017731B">
              <w:rPr>
                <w:rFonts w:ascii="Times New Roman" w:hAnsi="Times New Roman" w:cs="Times New Roman"/>
                <w:sz w:val="24"/>
                <w:szCs w:val="24"/>
                <w:vertAlign w:val="subscript"/>
              </w:rPr>
              <w:t>12</w:t>
            </w:r>
            <w:r w:rsidRPr="0017731B">
              <w:rPr>
                <w:rFonts w:ascii="Times New Roman" w:hAnsi="Times New Roman" w:cs="Times New Roman"/>
                <w:sz w:val="24"/>
                <w:szCs w:val="24"/>
              </w:rPr>
              <w:t>(CN)</w:t>
            </w:r>
            <w:r w:rsidRPr="0017731B">
              <w:rPr>
                <w:rFonts w:ascii="Times New Roman" w:hAnsi="Times New Roman" w:cs="Times New Roman"/>
                <w:sz w:val="24"/>
                <w:szCs w:val="24"/>
                <w:vertAlign w:val="subscript"/>
              </w:rPr>
              <w:t>11</w:t>
            </w:r>
            <w:r w:rsidRPr="0017731B">
              <w:rPr>
                <w:rFonts w:ascii="Times New Roman" w:hAnsi="Times New Roman" w:cs="Times New Roman"/>
                <w:sz w:val="24"/>
                <w:szCs w:val="24"/>
                <w:vertAlign w:val="superscript"/>
              </w:rPr>
              <w:t>20</w:t>
            </w:r>
            <w:r w:rsidRPr="0017731B">
              <w:rPr>
                <w:rFonts w:ascii="Times New Roman" w:hAnsi="Times New Roman" w:cs="Times New Roman"/>
                <w:sz w:val="24"/>
                <w:szCs w:val="24"/>
              </w:rPr>
              <w:t>Ne]</w:t>
            </w:r>
            <w:r>
              <w:rPr>
                <w:rFonts w:ascii="Times New Roman" w:hAnsi="Times New Roman" w:cs="Times New Roman"/>
                <w:sz w:val="24"/>
                <w:szCs w:val="24"/>
                <w:vertAlign w:val="superscript"/>
              </w:rPr>
              <w:sym w:font="Symbol" w:char="F02D"/>
            </w:r>
            <w:r>
              <w:rPr>
                <w:rFonts w:ascii="Times New Roman" w:hAnsi="Times New Roman" w:cs="Times New Roman"/>
                <w:sz w:val="24"/>
                <w:szCs w:val="24"/>
              </w:rPr>
              <w:t xml:space="preserve"> d</w:t>
            </w:r>
            <w:r w:rsidRPr="0017731B">
              <w:rPr>
                <w:rFonts w:ascii="Times New Roman" w:hAnsi="Times New Roman" w:cs="Times New Roman"/>
                <w:sz w:val="24"/>
                <w:szCs w:val="24"/>
              </w:rPr>
              <w:t>an [B</w:t>
            </w:r>
            <w:r w:rsidRPr="0017731B">
              <w:rPr>
                <w:rFonts w:ascii="Times New Roman" w:hAnsi="Times New Roman" w:cs="Times New Roman"/>
                <w:sz w:val="24"/>
                <w:szCs w:val="24"/>
                <w:vertAlign w:val="subscript"/>
              </w:rPr>
              <w:t>12</w:t>
            </w:r>
            <w:r w:rsidRPr="0017731B">
              <w:rPr>
                <w:rFonts w:ascii="Times New Roman" w:hAnsi="Times New Roman" w:cs="Times New Roman"/>
                <w:sz w:val="24"/>
                <w:szCs w:val="24"/>
              </w:rPr>
              <w:t>(CN)</w:t>
            </w:r>
            <w:r w:rsidRPr="0017731B">
              <w:rPr>
                <w:rFonts w:ascii="Times New Roman" w:hAnsi="Times New Roman" w:cs="Times New Roman"/>
                <w:sz w:val="24"/>
                <w:szCs w:val="24"/>
                <w:vertAlign w:val="subscript"/>
              </w:rPr>
              <w:t>11</w:t>
            </w:r>
            <w:r w:rsidRPr="0017731B">
              <w:rPr>
                <w:rFonts w:ascii="Times New Roman" w:hAnsi="Times New Roman" w:cs="Times New Roman"/>
                <w:sz w:val="24"/>
                <w:szCs w:val="24"/>
                <w:vertAlign w:val="superscript"/>
              </w:rPr>
              <w:t>22</w:t>
            </w:r>
            <w:r w:rsidRPr="0017731B">
              <w:rPr>
                <w:rFonts w:ascii="Times New Roman" w:hAnsi="Times New Roman" w:cs="Times New Roman"/>
                <w:sz w:val="24"/>
                <w:szCs w:val="24"/>
              </w:rPr>
              <w:t>Ne]</w:t>
            </w:r>
            <w:r>
              <w:rPr>
                <w:rFonts w:ascii="Times New Roman" w:hAnsi="Times New Roman" w:cs="Times New Roman"/>
                <w:sz w:val="24"/>
                <w:szCs w:val="24"/>
                <w:vertAlign w:val="superscript"/>
              </w:rPr>
              <w:sym w:font="Symbol" w:char="F02D"/>
            </w:r>
            <w:r w:rsidRPr="0017731B">
              <w:rPr>
                <w:rFonts w:ascii="Times New Roman" w:hAnsi="Times New Roman" w:cs="Times New Roman"/>
                <w:sz w:val="24"/>
                <w:szCs w:val="24"/>
              </w:rPr>
              <w:t>. De bijbehorende pieken</w:t>
            </w:r>
            <w:r>
              <w:rPr>
                <w:rFonts w:ascii="Times New Roman" w:hAnsi="Times New Roman" w:cs="Times New Roman"/>
                <w:sz w:val="24"/>
                <w:szCs w:val="24"/>
              </w:rPr>
              <w:t xml:space="preserve"> </w:t>
            </w:r>
            <w:r w:rsidRPr="0017731B">
              <w:rPr>
                <w:rFonts w:ascii="Times New Roman" w:hAnsi="Times New Roman" w:cs="Times New Roman"/>
                <w:sz w:val="24"/>
                <w:szCs w:val="24"/>
              </w:rPr>
              <w:t xml:space="preserve">in het massaspectrum reflecteren deze </w:t>
            </w:r>
            <w:proofErr w:type="spellStart"/>
            <w:r w:rsidRPr="0017731B">
              <w:rPr>
                <w:rFonts w:ascii="Times New Roman" w:hAnsi="Times New Roman" w:cs="Times New Roman"/>
                <w:sz w:val="24"/>
                <w:szCs w:val="24"/>
              </w:rPr>
              <w:t>isotopische</w:t>
            </w:r>
            <w:proofErr w:type="spellEnd"/>
            <w:r w:rsidRPr="0017731B">
              <w:rPr>
                <w:rFonts w:ascii="Times New Roman" w:hAnsi="Times New Roman" w:cs="Times New Roman"/>
                <w:sz w:val="24"/>
                <w:szCs w:val="24"/>
              </w:rPr>
              <w:t xml:space="preserve"> distributie</w:t>
            </w:r>
            <w:r>
              <w:rPr>
                <w:rFonts w:ascii="Times New Roman" w:hAnsi="Times New Roman" w:cs="Times New Roman"/>
                <w:sz w:val="24"/>
                <w:szCs w:val="24"/>
              </w:rPr>
              <w:t xml:space="preserve"> </w:t>
            </w:r>
            <w:r w:rsidRPr="0017731B">
              <w:rPr>
                <w:rFonts w:ascii="Times New Roman" w:hAnsi="Times New Roman" w:cs="Times New Roman"/>
                <w:sz w:val="24"/>
                <w:szCs w:val="24"/>
              </w:rPr>
              <w:t>met een hoogteratio van ongeveer 9:1. </w:t>
            </w:r>
          </w:p>
          <w:p w14:paraId="0FC60DD8" w14:textId="78E55CFC" w:rsidR="004E39BD" w:rsidRPr="004E39BD" w:rsidRDefault="004E39BD" w:rsidP="001317CC">
            <w:pPr>
              <w:spacing w:line="280" w:lineRule="atLeast"/>
              <w:rPr>
                <w:rFonts w:ascii="Arial" w:eastAsia="Times New Roman" w:hAnsi="Arial" w:cs="Arial"/>
                <w:color w:val="191919"/>
                <w:kern w:val="36"/>
                <w:sz w:val="18"/>
                <w:szCs w:val="18"/>
                <w:lang w:eastAsia="nl-NL"/>
              </w:rPr>
            </w:pPr>
            <w:r w:rsidRPr="004E39BD">
              <w:rPr>
                <w:rFonts w:ascii="Arial" w:hAnsi="Arial" w:cs="Arial"/>
                <w:color w:val="191919"/>
                <w:sz w:val="18"/>
                <w:szCs w:val="18"/>
              </w:rPr>
              <w:t>C2W, mei 2020</w:t>
            </w:r>
          </w:p>
        </w:tc>
      </w:tr>
    </w:tbl>
    <w:p w14:paraId="7B1DB5D4" w14:textId="77777777" w:rsidR="004E39BD" w:rsidRDefault="004E39BD" w:rsidP="004E39BD">
      <w:pPr>
        <w:spacing w:after="0" w:line="240" w:lineRule="auto"/>
        <w:outlineLvl w:val="0"/>
        <w:rPr>
          <w:rFonts w:ascii="Arial" w:eastAsia="Times New Roman" w:hAnsi="Arial" w:cs="Arial"/>
          <w:bCs/>
          <w:color w:val="000000"/>
          <w:kern w:val="36"/>
          <w:lang w:eastAsia="nl-NL"/>
        </w:rPr>
      </w:pPr>
    </w:p>
    <w:p w14:paraId="3DD58458"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Argon, neon en helium zijn edelgassen. Edelgassen reageren niet of nauwelijks met andere stoffen.</w:t>
      </w:r>
    </w:p>
    <w:p w14:paraId="43430766"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Welke verklaring kun je geven voor die geringe activiteit?</w:t>
      </w:r>
    </w:p>
    <w:p w14:paraId="7D7FAF50" w14:textId="77777777" w:rsidR="004E39BD" w:rsidRDefault="004E39BD" w:rsidP="004E39BD">
      <w:pPr>
        <w:spacing w:after="0" w:line="240" w:lineRule="auto"/>
        <w:outlineLvl w:val="0"/>
        <w:rPr>
          <w:rFonts w:ascii="Arial" w:eastAsia="Times New Roman" w:hAnsi="Arial" w:cs="Arial"/>
          <w:bCs/>
          <w:color w:val="000000"/>
          <w:kern w:val="36"/>
          <w:lang w:eastAsia="nl-NL"/>
        </w:rPr>
      </w:pPr>
    </w:p>
    <w:p w14:paraId="26759968" w14:textId="77777777" w:rsidR="004E39BD" w:rsidRDefault="004E39BD" w:rsidP="004E39BD">
      <w:pPr>
        <w:spacing w:after="0" w:line="240" w:lineRule="auto"/>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Mendelejev</w:t>
      </w:r>
      <w:proofErr w:type="spellEnd"/>
      <w:r>
        <w:rPr>
          <w:rFonts w:ascii="Arial" w:eastAsia="Times New Roman" w:hAnsi="Arial" w:cs="Arial"/>
          <w:bCs/>
          <w:color w:val="000000"/>
          <w:kern w:val="36"/>
          <w:lang w:eastAsia="nl-NL"/>
        </w:rPr>
        <w:t xml:space="preserve"> had nog helemaal geen edelgassen in zijn periodiek systeem staan.</w:t>
      </w:r>
    </w:p>
    <w:p w14:paraId="088B02AD"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 xml:space="preserve">Waarom stonden er in het periodiek systeem van </w:t>
      </w:r>
      <w:proofErr w:type="spellStart"/>
      <w:r>
        <w:rPr>
          <w:rFonts w:ascii="Arial" w:eastAsia="Times New Roman" w:hAnsi="Arial" w:cs="Arial"/>
          <w:bCs/>
          <w:color w:val="000000"/>
          <w:kern w:val="36"/>
          <w:lang w:eastAsia="nl-NL"/>
        </w:rPr>
        <w:t>Mendelejev</w:t>
      </w:r>
      <w:proofErr w:type="spellEnd"/>
      <w:r>
        <w:rPr>
          <w:rFonts w:ascii="Arial" w:eastAsia="Times New Roman" w:hAnsi="Arial" w:cs="Arial"/>
          <w:bCs/>
          <w:color w:val="000000"/>
          <w:kern w:val="36"/>
          <w:lang w:eastAsia="nl-NL"/>
        </w:rPr>
        <w:t xml:space="preserve"> nog geen edelgassen?</w:t>
      </w:r>
    </w:p>
    <w:p w14:paraId="57F25CCB" w14:textId="77777777" w:rsidR="004E39BD" w:rsidRDefault="004E39BD" w:rsidP="004E39BD">
      <w:pPr>
        <w:spacing w:after="0" w:line="240" w:lineRule="auto"/>
        <w:outlineLvl w:val="0"/>
        <w:rPr>
          <w:rFonts w:ascii="Arial" w:eastAsia="Times New Roman" w:hAnsi="Arial" w:cs="Arial"/>
          <w:bCs/>
          <w:color w:val="000000"/>
          <w:kern w:val="36"/>
          <w:lang w:eastAsia="nl-NL"/>
        </w:rPr>
      </w:pPr>
    </w:p>
    <w:p w14:paraId="07DECF8F"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Edelgassen kunnen onder extreme omstandigheden toch wel bindingen aan te gaan met andere deeltjes. Zelfs bij neon lijkt dit te lukken. Nodig is daarbij een </w:t>
      </w:r>
      <w:proofErr w:type="spellStart"/>
      <w:r>
        <w:rPr>
          <w:rFonts w:ascii="Arial" w:eastAsia="Times New Roman" w:hAnsi="Arial" w:cs="Arial"/>
          <w:bCs/>
          <w:color w:val="000000"/>
          <w:kern w:val="36"/>
          <w:lang w:eastAsia="nl-NL"/>
        </w:rPr>
        <w:t>elektrofiel</w:t>
      </w:r>
      <w:proofErr w:type="spellEnd"/>
      <w:r>
        <w:rPr>
          <w:rFonts w:ascii="Arial" w:eastAsia="Times New Roman" w:hAnsi="Arial" w:cs="Arial"/>
          <w:bCs/>
          <w:color w:val="000000"/>
          <w:kern w:val="36"/>
          <w:lang w:eastAsia="nl-NL"/>
        </w:rPr>
        <w:t xml:space="preserve"> deeltje.</w:t>
      </w:r>
    </w:p>
    <w:p w14:paraId="09CD6570"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 xml:space="preserve">Leg uit wat een </w:t>
      </w:r>
      <w:proofErr w:type="spellStart"/>
      <w:r>
        <w:rPr>
          <w:rFonts w:ascii="Arial" w:eastAsia="Times New Roman" w:hAnsi="Arial" w:cs="Arial"/>
          <w:bCs/>
          <w:color w:val="000000"/>
          <w:kern w:val="36"/>
          <w:lang w:eastAsia="nl-NL"/>
        </w:rPr>
        <w:t>elektrofiel</w:t>
      </w:r>
      <w:proofErr w:type="spellEnd"/>
      <w:r>
        <w:rPr>
          <w:rFonts w:ascii="Arial" w:eastAsia="Times New Roman" w:hAnsi="Arial" w:cs="Arial"/>
          <w:bCs/>
          <w:color w:val="000000"/>
          <w:kern w:val="36"/>
          <w:lang w:eastAsia="nl-NL"/>
        </w:rPr>
        <w:t xml:space="preserve"> deeltje is.</w:t>
      </w:r>
    </w:p>
    <w:p w14:paraId="27B92DEA"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 xml:space="preserve">Leg uit waardoor het complexe negatief geladen deeltje </w:t>
      </w:r>
      <w:bookmarkStart w:id="2" w:name="_Hlk40190929"/>
      <w:r>
        <w:rPr>
          <w:rFonts w:ascii="Arial" w:eastAsia="Times New Roman" w:hAnsi="Arial" w:cs="Arial"/>
          <w:bCs/>
          <w:color w:val="000000"/>
          <w:kern w:val="36"/>
          <w:lang w:eastAsia="nl-NL"/>
        </w:rPr>
        <w:t>B</w:t>
      </w:r>
      <w:r>
        <w:rPr>
          <w:rFonts w:ascii="Arial" w:eastAsia="Times New Roman" w:hAnsi="Arial" w:cs="Arial"/>
          <w:bCs/>
          <w:color w:val="000000"/>
          <w:kern w:val="36"/>
          <w:vertAlign w:val="subscript"/>
          <w:lang w:eastAsia="nl-NL"/>
        </w:rPr>
        <w:t>12</w:t>
      </w:r>
      <w:r>
        <w:rPr>
          <w:rFonts w:ascii="Arial" w:eastAsia="Times New Roman" w:hAnsi="Arial" w:cs="Arial"/>
          <w:bCs/>
          <w:color w:val="000000"/>
          <w:kern w:val="36"/>
          <w:lang w:eastAsia="nl-NL"/>
        </w:rPr>
        <w:t>(CN)</w:t>
      </w:r>
      <w:r>
        <w:rPr>
          <w:rFonts w:ascii="Arial" w:eastAsia="Times New Roman" w:hAnsi="Arial" w:cs="Arial"/>
          <w:bCs/>
          <w:color w:val="000000"/>
          <w:kern w:val="36"/>
          <w:vertAlign w:val="subscript"/>
          <w:lang w:eastAsia="nl-NL"/>
        </w:rPr>
        <w:t>11</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w:t>
      </w:r>
      <w:bookmarkEnd w:id="2"/>
      <w:r>
        <w:rPr>
          <w:rFonts w:ascii="Arial" w:eastAsia="Times New Roman" w:hAnsi="Arial" w:cs="Arial"/>
          <w:bCs/>
          <w:color w:val="000000"/>
          <w:kern w:val="36"/>
          <w:lang w:eastAsia="nl-NL"/>
        </w:rPr>
        <w:t xml:space="preserve">een </w:t>
      </w:r>
      <w:proofErr w:type="spellStart"/>
      <w:r>
        <w:rPr>
          <w:rFonts w:ascii="Arial" w:eastAsia="Times New Roman" w:hAnsi="Arial" w:cs="Arial"/>
          <w:bCs/>
          <w:color w:val="000000"/>
          <w:kern w:val="36"/>
          <w:lang w:eastAsia="nl-NL"/>
        </w:rPr>
        <w:t>superelektrofiel</w:t>
      </w:r>
      <w:proofErr w:type="spellEnd"/>
      <w:r>
        <w:rPr>
          <w:rFonts w:ascii="Arial" w:eastAsia="Times New Roman" w:hAnsi="Arial" w:cs="Arial"/>
          <w:bCs/>
          <w:color w:val="000000"/>
          <w:kern w:val="36"/>
          <w:lang w:eastAsia="nl-NL"/>
        </w:rPr>
        <w:t xml:space="preserve"> booratoom heeft met een partieel positieve lading.</w:t>
      </w:r>
    </w:p>
    <w:p w14:paraId="062334A4"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Met welk atoom gaat neon een binding aan (zie figuur 1)? Geef dit in de bijlage aan waar het complexe ion getekend is.</w:t>
      </w:r>
    </w:p>
    <w:p w14:paraId="0FA727C3"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noProof/>
        </w:rPr>
        <w:drawing>
          <wp:inline distT="0" distB="0" distL="0" distR="0" wp14:anchorId="2DF40BAF" wp14:editId="067112DE">
            <wp:extent cx="1933575" cy="1981200"/>
            <wp:effectExtent l="0" t="0" r="9525"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48214"/>
                    <a:stretch/>
                  </pic:blipFill>
                  <pic:spPr bwMode="auto">
                    <a:xfrm>
                      <a:off x="0" y="0"/>
                      <a:ext cx="1933575" cy="1981200"/>
                    </a:xfrm>
                    <a:prstGeom prst="rect">
                      <a:avLst/>
                    </a:prstGeom>
                    <a:noFill/>
                    <a:ln>
                      <a:noFill/>
                    </a:ln>
                    <a:extLst>
                      <a:ext uri="{53640926-AAD7-44D8-BBD7-CCE9431645EC}">
                        <a14:shadowObscured xmlns:a14="http://schemas.microsoft.com/office/drawing/2010/main"/>
                      </a:ext>
                    </a:extLst>
                  </pic:spPr>
                </pic:pic>
              </a:graphicData>
            </a:graphic>
          </wp:inline>
        </w:drawing>
      </w:r>
    </w:p>
    <w:p w14:paraId="1AAD0F73" w14:textId="77777777" w:rsidR="004E39BD" w:rsidRDefault="004E39BD" w:rsidP="004E39BD">
      <w:pPr>
        <w:spacing w:after="0" w:line="240" w:lineRule="auto"/>
        <w:ind w:left="708" w:hanging="708"/>
        <w:outlineLvl w:val="0"/>
        <w:rPr>
          <w:rFonts w:ascii="Arial" w:eastAsia="Times New Roman" w:hAnsi="Arial" w:cs="Arial"/>
          <w:bCs/>
          <w:color w:val="000000"/>
          <w:kern w:val="36"/>
          <w:vertAlign w:val="superscript"/>
          <w:lang w:eastAsia="nl-NL"/>
        </w:rPr>
      </w:pPr>
      <w:r>
        <w:rPr>
          <w:rFonts w:ascii="Arial" w:eastAsia="Times New Roman" w:hAnsi="Arial" w:cs="Arial"/>
          <w:bCs/>
          <w:color w:val="000000"/>
          <w:kern w:val="36"/>
          <w:lang w:eastAsia="nl-NL"/>
        </w:rPr>
        <w:t>Figuur 1 het negatieve ion B</w:t>
      </w:r>
      <w:r>
        <w:rPr>
          <w:rFonts w:ascii="Arial" w:eastAsia="Times New Roman" w:hAnsi="Arial" w:cs="Arial"/>
          <w:bCs/>
          <w:color w:val="000000"/>
          <w:kern w:val="36"/>
          <w:vertAlign w:val="subscript"/>
          <w:lang w:eastAsia="nl-NL"/>
        </w:rPr>
        <w:t>12</w:t>
      </w:r>
      <w:r>
        <w:rPr>
          <w:rFonts w:ascii="Arial" w:eastAsia="Times New Roman" w:hAnsi="Arial" w:cs="Arial"/>
          <w:bCs/>
          <w:color w:val="000000"/>
          <w:kern w:val="36"/>
          <w:lang w:eastAsia="nl-NL"/>
        </w:rPr>
        <w:t>(CN)</w:t>
      </w:r>
      <w:r>
        <w:rPr>
          <w:rFonts w:ascii="Arial" w:eastAsia="Times New Roman" w:hAnsi="Arial" w:cs="Arial"/>
          <w:bCs/>
          <w:color w:val="000000"/>
          <w:kern w:val="36"/>
          <w:vertAlign w:val="subscript"/>
          <w:lang w:eastAsia="nl-NL"/>
        </w:rPr>
        <w:t>11</w:t>
      </w:r>
      <w:r>
        <w:rPr>
          <w:rFonts w:ascii="Arial" w:eastAsia="Times New Roman" w:hAnsi="Arial" w:cs="Arial"/>
          <w:bCs/>
          <w:color w:val="000000"/>
          <w:kern w:val="36"/>
          <w:vertAlign w:val="superscript"/>
          <w:lang w:eastAsia="nl-NL"/>
        </w:rPr>
        <w:sym w:font="Symbol" w:char="F02D"/>
      </w:r>
    </w:p>
    <w:p w14:paraId="7C367DAC"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p>
    <w:p w14:paraId="518039F3"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binding tussen een positief geladen complex ion en een neonatoom lukt niet, een binding tussen een negatief geladen complex ion met een partieel positief geladen atoom lukt wel. </w:t>
      </w:r>
    </w:p>
    <w:p w14:paraId="3F3C12E4"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Leg uit waarom de binding tussen een neonatoom en een positief geladen complex ion niet lukt.</w:t>
      </w:r>
    </w:p>
    <w:p w14:paraId="7EAD9914"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p>
    <w:p w14:paraId="64D695D1"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reactie vond plaats in een massaspectrometer. </w:t>
      </w:r>
    </w:p>
    <w:p w14:paraId="173E4F04"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Verklaar de piek bij m/</w:t>
      </w:r>
      <w:proofErr w:type="spellStart"/>
      <w:r>
        <w:rPr>
          <w:rFonts w:ascii="Arial" w:eastAsia="Times New Roman" w:hAnsi="Arial" w:cs="Arial"/>
          <w:bCs/>
          <w:color w:val="000000"/>
          <w:kern w:val="36"/>
          <w:lang w:eastAsia="nl-NL"/>
        </w:rPr>
        <w:t>z</w:t>
      </w:r>
      <w:proofErr w:type="spellEnd"/>
      <w:r>
        <w:rPr>
          <w:rFonts w:ascii="Arial" w:eastAsia="Times New Roman" w:hAnsi="Arial" w:cs="Arial"/>
          <w:bCs/>
          <w:color w:val="000000"/>
          <w:kern w:val="36"/>
          <w:lang w:eastAsia="nl-NL"/>
        </w:rPr>
        <w:t xml:space="preserve"> = 416.</w:t>
      </w:r>
    </w:p>
    <w:p w14:paraId="4C6A08FF"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Leg uit dat je ook (kleinere) pieken te zien krijgt bij m/</w:t>
      </w:r>
      <w:proofErr w:type="spellStart"/>
      <w:r>
        <w:rPr>
          <w:rFonts w:ascii="Arial" w:eastAsia="Times New Roman" w:hAnsi="Arial" w:cs="Arial"/>
          <w:bCs/>
          <w:color w:val="000000"/>
          <w:kern w:val="36"/>
          <w:lang w:eastAsia="nl-NL"/>
        </w:rPr>
        <w:t>z-waarden</w:t>
      </w:r>
      <w:proofErr w:type="spellEnd"/>
      <w:r>
        <w:rPr>
          <w:rFonts w:ascii="Arial" w:eastAsia="Times New Roman" w:hAnsi="Arial" w:cs="Arial"/>
          <w:bCs/>
          <w:color w:val="000000"/>
          <w:kern w:val="36"/>
          <w:lang w:eastAsia="nl-NL"/>
        </w:rPr>
        <w:t xml:space="preserve"> iets hoger dan m/</w:t>
      </w:r>
      <w:proofErr w:type="spellStart"/>
      <w:r>
        <w:rPr>
          <w:rFonts w:ascii="Arial" w:eastAsia="Times New Roman" w:hAnsi="Arial" w:cs="Arial"/>
          <w:bCs/>
          <w:color w:val="000000"/>
          <w:kern w:val="36"/>
          <w:lang w:eastAsia="nl-NL"/>
        </w:rPr>
        <w:t>z</w:t>
      </w:r>
      <w:proofErr w:type="spellEnd"/>
      <w:r>
        <w:rPr>
          <w:rFonts w:ascii="Arial" w:eastAsia="Times New Roman" w:hAnsi="Arial" w:cs="Arial"/>
          <w:bCs/>
          <w:color w:val="000000"/>
          <w:kern w:val="36"/>
          <w:lang w:eastAsia="nl-NL"/>
        </w:rPr>
        <w:t xml:space="preserve"> = 416.</w:t>
      </w:r>
    </w:p>
    <w:p w14:paraId="1AE7EF7D"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p>
    <w:p w14:paraId="4EDB4183" w14:textId="77777777" w:rsidR="004E39BD" w:rsidRPr="0025794B"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In het artikel worden twee stabiele isotopen van neon genoemd. Volgens Binas tabel 25A zijn het er echter drie. </w:t>
      </w:r>
    </w:p>
    <w:p w14:paraId="4C6D13C8"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Wat versta je onder isotopen?</w:t>
      </w:r>
    </w:p>
    <w:p w14:paraId="0F9CCDA7"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Wat versta je onder stabiele isotopen?</w:t>
      </w:r>
    </w:p>
    <w:p w14:paraId="0D8A4C06" w14:textId="77777777" w:rsidR="004E39BD" w:rsidRDefault="004E39BD" w:rsidP="004E39BD">
      <w:pPr>
        <w:spacing w:after="0" w:line="240" w:lineRule="auto"/>
        <w:outlineLvl w:val="0"/>
        <w:rPr>
          <w:rFonts w:ascii="Arial" w:eastAsia="Times New Roman" w:hAnsi="Arial" w:cs="Arial"/>
          <w:bCs/>
          <w:color w:val="000000"/>
          <w:kern w:val="36"/>
          <w:lang w:eastAsia="nl-NL"/>
        </w:rPr>
      </w:pPr>
    </w:p>
    <w:p w14:paraId="0D93392E"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Er zijn slechts twee pieken voor B</w:t>
      </w:r>
      <w:r>
        <w:rPr>
          <w:rFonts w:ascii="Arial" w:eastAsia="Times New Roman" w:hAnsi="Arial" w:cs="Arial"/>
          <w:bCs/>
          <w:color w:val="000000"/>
          <w:kern w:val="36"/>
          <w:vertAlign w:val="subscript"/>
          <w:lang w:eastAsia="nl-NL"/>
        </w:rPr>
        <w:t>12</w:t>
      </w:r>
      <w:r>
        <w:rPr>
          <w:rFonts w:ascii="Arial" w:eastAsia="Times New Roman" w:hAnsi="Arial" w:cs="Arial"/>
          <w:bCs/>
          <w:color w:val="000000"/>
          <w:kern w:val="36"/>
          <w:lang w:eastAsia="nl-NL"/>
        </w:rPr>
        <w:t>(CN)</w:t>
      </w:r>
      <w:r>
        <w:rPr>
          <w:rFonts w:ascii="Arial" w:eastAsia="Times New Roman" w:hAnsi="Arial" w:cs="Arial"/>
          <w:bCs/>
          <w:color w:val="000000"/>
          <w:kern w:val="36"/>
          <w:vertAlign w:val="subscript"/>
          <w:lang w:eastAsia="nl-NL"/>
        </w:rPr>
        <w:t>11</w:t>
      </w:r>
      <w:r>
        <w:rPr>
          <w:rFonts w:ascii="Arial" w:eastAsia="Times New Roman" w:hAnsi="Arial" w:cs="Arial"/>
          <w:bCs/>
          <w:color w:val="000000"/>
          <w:kern w:val="36"/>
          <w:lang w:eastAsia="nl-NL"/>
        </w:rPr>
        <w:t>Ne</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te zien, namelijk bij m/</w:t>
      </w:r>
      <w:proofErr w:type="spellStart"/>
      <w:r>
        <w:rPr>
          <w:rFonts w:ascii="Arial" w:eastAsia="Times New Roman" w:hAnsi="Arial" w:cs="Arial"/>
          <w:bCs/>
          <w:color w:val="000000"/>
          <w:kern w:val="36"/>
          <w:lang w:eastAsia="nl-NL"/>
        </w:rPr>
        <w:t>z</w:t>
      </w:r>
      <w:proofErr w:type="spellEnd"/>
      <w:r>
        <w:rPr>
          <w:rFonts w:ascii="Arial" w:eastAsia="Times New Roman" w:hAnsi="Arial" w:cs="Arial"/>
          <w:bCs/>
          <w:color w:val="000000"/>
          <w:kern w:val="36"/>
          <w:lang w:eastAsia="nl-NL"/>
        </w:rPr>
        <w:t xml:space="preserve"> = 436 en m/</w:t>
      </w:r>
      <w:proofErr w:type="spellStart"/>
      <w:r>
        <w:rPr>
          <w:rFonts w:ascii="Arial" w:eastAsia="Times New Roman" w:hAnsi="Arial" w:cs="Arial"/>
          <w:bCs/>
          <w:color w:val="000000"/>
          <w:kern w:val="36"/>
          <w:lang w:eastAsia="nl-NL"/>
        </w:rPr>
        <w:t>z</w:t>
      </w:r>
      <w:proofErr w:type="spellEnd"/>
      <w:r>
        <w:rPr>
          <w:rFonts w:ascii="Arial" w:eastAsia="Times New Roman" w:hAnsi="Arial" w:cs="Arial"/>
          <w:bCs/>
          <w:color w:val="000000"/>
          <w:kern w:val="36"/>
          <w:lang w:eastAsia="nl-NL"/>
        </w:rPr>
        <w:t xml:space="preserve"> = 438. </w:t>
      </w:r>
    </w:p>
    <w:p w14:paraId="6405599F"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 xml:space="preserve">Verklaar beide pieken. </w:t>
      </w:r>
    </w:p>
    <w:p w14:paraId="3C4C26A4"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Leg uit waarom de derde piek niet zichtbaar is.</w:t>
      </w:r>
    </w:p>
    <w:p w14:paraId="50734169" w14:textId="77777777" w:rsidR="004E39BD" w:rsidRDefault="004E39BD" w:rsidP="004E39BD">
      <w:pPr>
        <w:spacing w:after="0" w:line="240" w:lineRule="auto"/>
        <w:outlineLvl w:val="0"/>
        <w:rPr>
          <w:rFonts w:ascii="Arial" w:eastAsia="Times New Roman" w:hAnsi="Arial" w:cs="Arial"/>
          <w:bCs/>
          <w:color w:val="000000"/>
          <w:kern w:val="36"/>
          <w:lang w:eastAsia="nl-NL"/>
        </w:rPr>
      </w:pPr>
    </w:p>
    <w:p w14:paraId="512F6393" w14:textId="77777777" w:rsidR="004E39BD" w:rsidRDefault="004E39BD">
      <w:pPr>
        <w:rPr>
          <w:rFonts w:ascii="Arial" w:eastAsia="Times New Roman" w:hAnsi="Arial" w:cs="Arial"/>
          <w:b/>
          <w:color w:val="000000"/>
          <w:kern w:val="36"/>
          <w:lang w:eastAsia="nl-NL"/>
        </w:rPr>
      </w:pPr>
      <w:r>
        <w:rPr>
          <w:rFonts w:ascii="Arial" w:eastAsia="Times New Roman" w:hAnsi="Arial" w:cs="Arial"/>
          <w:b/>
          <w:color w:val="000000"/>
          <w:kern w:val="36"/>
          <w:lang w:eastAsia="nl-NL"/>
        </w:rPr>
        <w:br w:type="page"/>
      </w:r>
    </w:p>
    <w:p w14:paraId="75024A23" w14:textId="1EEEFB67" w:rsidR="004E39BD" w:rsidRPr="004E39BD" w:rsidRDefault="004E39BD" w:rsidP="004E39BD">
      <w:pPr>
        <w:spacing w:after="0" w:line="240" w:lineRule="auto"/>
        <w:outlineLvl w:val="0"/>
        <w:rPr>
          <w:rFonts w:ascii="Arial" w:eastAsia="Times New Roman" w:hAnsi="Arial" w:cs="Arial"/>
          <w:b/>
          <w:color w:val="000000"/>
          <w:kern w:val="36"/>
          <w:lang w:eastAsia="nl-NL"/>
        </w:rPr>
      </w:pPr>
      <w:r w:rsidRPr="004E39BD">
        <w:rPr>
          <w:rFonts w:ascii="Arial" w:eastAsia="Times New Roman" w:hAnsi="Arial" w:cs="Arial"/>
          <w:b/>
          <w:color w:val="000000"/>
          <w:kern w:val="36"/>
          <w:lang w:eastAsia="nl-NL"/>
        </w:rPr>
        <w:lastRenderedPageBreak/>
        <w:t xml:space="preserve">BIJLAGE  </w:t>
      </w:r>
    </w:p>
    <w:p w14:paraId="73E30CFC" w14:textId="77777777" w:rsidR="004E39BD" w:rsidRDefault="004E39BD" w:rsidP="004E39BD">
      <w:pPr>
        <w:spacing w:after="0" w:line="240" w:lineRule="auto"/>
        <w:outlineLvl w:val="0"/>
        <w:rPr>
          <w:rFonts w:ascii="Arial" w:eastAsia="Times New Roman" w:hAnsi="Arial" w:cs="Arial"/>
          <w:bCs/>
          <w:color w:val="000000"/>
          <w:kern w:val="36"/>
          <w:lang w:eastAsia="nl-NL"/>
        </w:rPr>
      </w:pPr>
    </w:p>
    <w:p w14:paraId="68760B84" w14:textId="4120F703"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Bijlage bij vraag 5 Koppig element</w:t>
      </w:r>
    </w:p>
    <w:p w14:paraId="13A4BD6B" w14:textId="77777777" w:rsidR="004E39BD" w:rsidRDefault="004E39BD" w:rsidP="004E39BD">
      <w:pPr>
        <w:spacing w:after="0" w:line="240" w:lineRule="auto"/>
        <w:outlineLvl w:val="0"/>
        <w:rPr>
          <w:rFonts w:ascii="Arial" w:eastAsia="Times New Roman" w:hAnsi="Arial" w:cs="Arial"/>
          <w:bCs/>
          <w:color w:val="000000"/>
          <w:kern w:val="36"/>
          <w:lang w:eastAsia="nl-NL"/>
        </w:rPr>
      </w:pPr>
    </w:p>
    <w:p w14:paraId="32036C04"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noProof/>
        </w:rPr>
        <w:drawing>
          <wp:inline distT="0" distB="0" distL="0" distR="0" wp14:anchorId="3AED7D68" wp14:editId="43F0BF72">
            <wp:extent cx="4733925" cy="4850524"/>
            <wp:effectExtent l="0" t="0" r="0" b="762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48214"/>
                    <a:stretch/>
                  </pic:blipFill>
                  <pic:spPr bwMode="auto">
                    <a:xfrm>
                      <a:off x="0" y="0"/>
                      <a:ext cx="4777765" cy="4895444"/>
                    </a:xfrm>
                    <a:prstGeom prst="rect">
                      <a:avLst/>
                    </a:prstGeom>
                    <a:noFill/>
                    <a:ln>
                      <a:noFill/>
                    </a:ln>
                    <a:extLst>
                      <a:ext uri="{53640926-AAD7-44D8-BBD7-CCE9431645EC}">
                        <a14:shadowObscured xmlns:a14="http://schemas.microsoft.com/office/drawing/2010/main"/>
                      </a:ext>
                    </a:extLst>
                  </pic:spPr>
                </pic:pic>
              </a:graphicData>
            </a:graphic>
          </wp:inline>
        </w:drawing>
      </w:r>
    </w:p>
    <w:p w14:paraId="4853AD7E" w14:textId="77777777" w:rsidR="004E39BD" w:rsidRDefault="004E39BD" w:rsidP="004E39BD">
      <w:pPr>
        <w:spacing w:after="0" w:line="240" w:lineRule="auto"/>
        <w:outlineLvl w:val="0"/>
        <w:rPr>
          <w:rFonts w:ascii="Arial" w:eastAsia="Times New Roman" w:hAnsi="Arial" w:cs="Arial"/>
          <w:bCs/>
          <w:color w:val="000000"/>
          <w:kern w:val="36"/>
          <w:lang w:eastAsia="nl-NL"/>
        </w:rPr>
      </w:pPr>
    </w:p>
    <w:p w14:paraId="51FEE67E" w14:textId="71DA5BDA" w:rsidR="004E39BD" w:rsidRDefault="004E39BD" w:rsidP="00747272">
      <w:pPr>
        <w:spacing w:after="0" w:line="240" w:lineRule="auto"/>
        <w:outlineLvl w:val="0"/>
        <w:rPr>
          <w:rFonts w:ascii="Arial" w:eastAsia="Times New Roman" w:hAnsi="Arial" w:cs="Arial"/>
          <w:bCs/>
          <w:color w:val="000000"/>
          <w:kern w:val="36"/>
          <w:lang w:eastAsia="nl-NL"/>
        </w:rPr>
      </w:pPr>
    </w:p>
    <w:p w14:paraId="21072EC6" w14:textId="77777777" w:rsidR="006C3A8A" w:rsidRDefault="006C3A8A">
      <w:pPr>
        <w:rPr>
          <w:rFonts w:ascii="Arial" w:eastAsia="Times New Roman" w:hAnsi="Arial" w:cs="Arial"/>
          <w:bCs/>
          <w:color w:val="000000"/>
          <w:kern w:val="36"/>
          <w:lang w:val="en-US" w:eastAsia="nl-NL"/>
        </w:rPr>
      </w:pPr>
      <w:r>
        <w:rPr>
          <w:rFonts w:ascii="Arial" w:eastAsia="Times New Roman" w:hAnsi="Arial" w:cs="Arial"/>
          <w:bCs/>
          <w:color w:val="000000"/>
          <w:kern w:val="36"/>
          <w:lang w:val="en-US" w:eastAsia="nl-NL"/>
        </w:rPr>
        <w:br w:type="page"/>
      </w:r>
    </w:p>
    <w:p w14:paraId="548770CB" w14:textId="0F2F34BF" w:rsidR="0024280B" w:rsidRPr="0024280B" w:rsidRDefault="0024280B" w:rsidP="0024280B">
      <w:pPr>
        <w:spacing w:after="0" w:line="240" w:lineRule="auto"/>
        <w:outlineLvl w:val="0"/>
        <w:rPr>
          <w:rFonts w:ascii="Arial" w:eastAsia="Times New Roman" w:hAnsi="Arial" w:cs="Arial"/>
          <w:bCs/>
          <w:color w:val="000000"/>
          <w:kern w:val="36"/>
          <w:lang w:val="en-US" w:eastAsia="nl-NL"/>
        </w:rPr>
      </w:pPr>
      <w:proofErr w:type="spellStart"/>
      <w:r w:rsidRPr="0024280B">
        <w:rPr>
          <w:rFonts w:ascii="Arial" w:eastAsia="Times New Roman" w:hAnsi="Arial" w:cs="Arial"/>
          <w:bCs/>
          <w:color w:val="000000"/>
          <w:kern w:val="36"/>
          <w:lang w:val="en-US" w:eastAsia="nl-NL"/>
        </w:rPr>
        <w:lastRenderedPageBreak/>
        <w:t>Opgave</w:t>
      </w:r>
      <w:proofErr w:type="spellEnd"/>
      <w:r w:rsidRPr="0024280B">
        <w:rPr>
          <w:rFonts w:ascii="Arial" w:eastAsia="Times New Roman" w:hAnsi="Arial" w:cs="Arial"/>
          <w:bCs/>
          <w:color w:val="000000"/>
          <w:kern w:val="36"/>
          <w:lang w:val="en-US" w:eastAsia="nl-NL"/>
        </w:rPr>
        <w:t xml:space="preserve"> </w:t>
      </w:r>
      <w:r w:rsidR="00864389">
        <w:rPr>
          <w:rFonts w:ascii="Arial" w:eastAsia="Times New Roman" w:hAnsi="Arial" w:cs="Arial"/>
          <w:bCs/>
          <w:color w:val="000000"/>
          <w:kern w:val="36"/>
          <w:lang w:val="en-US" w:eastAsia="nl-NL"/>
        </w:rPr>
        <w:t>4</w:t>
      </w:r>
      <w:r w:rsidRPr="0024280B">
        <w:rPr>
          <w:rFonts w:ascii="Arial" w:eastAsia="Times New Roman" w:hAnsi="Arial" w:cs="Arial"/>
          <w:bCs/>
          <w:color w:val="000000"/>
          <w:kern w:val="36"/>
          <w:lang w:val="en-US" w:eastAsia="nl-NL"/>
        </w:rPr>
        <w:t xml:space="preserve"> </w:t>
      </w:r>
      <w:proofErr w:type="spellStart"/>
      <w:r w:rsidRPr="0024280B">
        <w:rPr>
          <w:rFonts w:ascii="Arial" w:eastAsia="Times New Roman" w:hAnsi="Arial" w:cs="Arial"/>
          <w:bCs/>
          <w:color w:val="000000"/>
          <w:kern w:val="36"/>
          <w:lang w:val="en-US" w:eastAsia="nl-NL"/>
        </w:rPr>
        <w:t>Interstellaire</w:t>
      </w:r>
      <w:proofErr w:type="spellEnd"/>
      <w:r w:rsidRPr="0024280B">
        <w:rPr>
          <w:rFonts w:ascii="Arial" w:eastAsia="Times New Roman" w:hAnsi="Arial" w:cs="Arial"/>
          <w:bCs/>
          <w:color w:val="000000"/>
          <w:kern w:val="36"/>
          <w:lang w:val="en-US" w:eastAsia="nl-NL"/>
        </w:rPr>
        <w:t xml:space="preserve"> </w:t>
      </w:r>
      <w:proofErr w:type="spellStart"/>
      <w:r w:rsidRPr="0024280B">
        <w:rPr>
          <w:rFonts w:ascii="Arial" w:eastAsia="Times New Roman" w:hAnsi="Arial" w:cs="Arial"/>
          <w:bCs/>
          <w:color w:val="000000"/>
          <w:kern w:val="36"/>
          <w:lang w:val="en-US" w:eastAsia="nl-NL"/>
        </w:rPr>
        <w:t>wolken</w:t>
      </w:r>
      <w:proofErr w:type="spellEnd"/>
    </w:p>
    <w:p w14:paraId="6AFEF6A2" w14:textId="77777777" w:rsidR="0024280B" w:rsidRPr="0024280B" w:rsidRDefault="0024280B" w:rsidP="0024280B">
      <w:pPr>
        <w:spacing w:after="0" w:line="240" w:lineRule="auto"/>
        <w:outlineLvl w:val="0"/>
        <w:rPr>
          <w:rFonts w:ascii="Arial" w:eastAsia="Times New Roman" w:hAnsi="Arial" w:cs="Arial"/>
          <w:bCs/>
          <w:iCs/>
          <w:color w:val="000000"/>
          <w:kern w:val="36"/>
          <w:lang w:val="en-US" w:eastAsia="nl-NL"/>
        </w:rPr>
      </w:pPr>
    </w:p>
    <w:tbl>
      <w:tblPr>
        <w:tblStyle w:val="Tabelraster"/>
        <w:tblW w:w="0" w:type="auto"/>
        <w:tblLook w:val="04A0" w:firstRow="1" w:lastRow="0" w:firstColumn="1" w:lastColumn="0" w:noHBand="0" w:noVBand="1"/>
      </w:tblPr>
      <w:tblGrid>
        <w:gridCol w:w="9060"/>
      </w:tblGrid>
      <w:tr w:rsidR="0024280B" w:rsidRPr="0024280B" w14:paraId="71564D27" w14:textId="77777777" w:rsidTr="005B2F6C">
        <w:tc>
          <w:tcPr>
            <w:tcW w:w="9060" w:type="dxa"/>
            <w:shd w:val="clear" w:color="auto" w:fill="auto"/>
          </w:tcPr>
          <w:p w14:paraId="52488B5A" w14:textId="77777777" w:rsidR="0024280B" w:rsidRPr="0024280B" w:rsidRDefault="0024280B" w:rsidP="0024280B">
            <w:pPr>
              <w:outlineLvl w:val="0"/>
              <w:rPr>
                <w:rFonts w:ascii="Arial" w:eastAsia="Times New Roman" w:hAnsi="Arial" w:cs="Arial"/>
                <w:b/>
                <w:bCs/>
                <w:color w:val="000000"/>
                <w:kern w:val="36"/>
                <w:lang w:eastAsia="nl-NL"/>
              </w:rPr>
            </w:pPr>
            <w:r w:rsidRPr="0024280B">
              <w:rPr>
                <w:rFonts w:ascii="Arial" w:eastAsia="Times New Roman" w:hAnsi="Arial" w:cs="Arial"/>
                <w:b/>
                <w:bCs/>
                <w:color w:val="000000"/>
                <w:kern w:val="36"/>
                <w:lang w:eastAsia="nl-NL"/>
              </w:rPr>
              <w:t>Interstellaire wolken</w:t>
            </w:r>
          </w:p>
          <w:p w14:paraId="4416E81E" w14:textId="77777777" w:rsidR="0024280B" w:rsidRPr="0024280B" w:rsidRDefault="0024280B" w:rsidP="0024280B">
            <w:pPr>
              <w:outlineLvl w:val="0"/>
              <w:rPr>
                <w:rFonts w:ascii="Arial" w:eastAsia="Times New Roman" w:hAnsi="Arial" w:cs="Arial"/>
                <w:bCs/>
                <w:color w:val="000000"/>
                <w:kern w:val="36"/>
                <w:lang w:eastAsia="nl-NL"/>
              </w:rPr>
            </w:pPr>
          </w:p>
          <w:p w14:paraId="3DD39A5E" w14:textId="77777777" w:rsidR="0024280B" w:rsidRPr="0024280B" w:rsidRDefault="0024280B" w:rsidP="0024280B">
            <w:pPr>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De reactie 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O →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 is een van de belangrijkste astrofysische bronnen van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-ionen, en wordt beschouwd als een marker voor interstellaire moleculaire wolken die worden blootgesteld aan intense ultraviolette of röntgenstraling. Ondanks veel onderzoek is er geen consensus over snelheidsconstanten voor de vorming van de </w:t>
            </w:r>
            <w:proofErr w:type="spellStart"/>
            <w:r w:rsidRPr="0024280B">
              <w:rPr>
                <w:rFonts w:ascii="Arial" w:eastAsia="Times New Roman" w:hAnsi="Arial" w:cs="Arial"/>
                <w:bCs/>
                <w:color w:val="000000"/>
                <w:kern w:val="36"/>
                <w:lang w:eastAsia="nl-NL"/>
              </w:rPr>
              <w:t>formylionisomeren</w:t>
            </w:r>
            <w:proofErr w:type="spellEnd"/>
            <w:r w:rsidRPr="0024280B">
              <w:rPr>
                <w:rFonts w:ascii="Arial" w:eastAsia="Times New Roman" w:hAnsi="Arial" w:cs="Arial"/>
                <w:bCs/>
                <w:color w:val="000000"/>
                <w:kern w:val="36"/>
                <w:lang w:eastAsia="nl-NL"/>
              </w:rPr>
              <w:t xml:space="preserve"> in deze reactie. Dit is grotendeels te wijten aan moeilijkheden bij laboratoriumstudie van ion-molecuulreacties onder relevante omstandigheden. Hier gebruiken we een nieuw experimenteel platform dat een cryogene buffergasbundel combineert met een geïntegreerde, </w:t>
            </w:r>
            <w:proofErr w:type="spellStart"/>
            <w:r w:rsidRPr="0024280B">
              <w:rPr>
                <w:rFonts w:ascii="Arial" w:eastAsia="Times New Roman" w:hAnsi="Arial" w:cs="Arial"/>
                <w:bCs/>
                <w:color w:val="000000"/>
                <w:kern w:val="36"/>
                <w:lang w:eastAsia="nl-NL"/>
              </w:rPr>
              <w:t>lasergekoelde</w:t>
            </w:r>
            <w:proofErr w:type="spellEnd"/>
            <w:r w:rsidRPr="0024280B">
              <w:rPr>
                <w:rFonts w:ascii="Arial" w:eastAsia="Times New Roman" w:hAnsi="Arial" w:cs="Arial"/>
                <w:bCs/>
                <w:color w:val="000000"/>
                <w:kern w:val="36"/>
                <w:lang w:eastAsia="nl-NL"/>
              </w:rPr>
              <w:t xml:space="preserve"> ionenval en een </w:t>
            </w:r>
            <w:r w:rsidRPr="0024280B">
              <w:rPr>
                <w:rFonts w:ascii="Arial" w:eastAsia="Times New Roman" w:hAnsi="Arial" w:cs="Arial"/>
                <w:bCs/>
                <w:i/>
                <w:iCs/>
                <w:color w:val="000000"/>
                <w:kern w:val="36"/>
                <w:lang w:eastAsia="nl-NL"/>
              </w:rPr>
              <w:t>high-</w:t>
            </w:r>
            <w:proofErr w:type="spellStart"/>
            <w:r w:rsidRPr="0024280B">
              <w:rPr>
                <w:rFonts w:ascii="Arial" w:eastAsia="Times New Roman" w:hAnsi="Arial" w:cs="Arial"/>
                <w:bCs/>
                <w:i/>
                <w:iCs/>
                <w:color w:val="000000"/>
                <w:kern w:val="36"/>
                <w:lang w:eastAsia="nl-NL"/>
              </w:rPr>
              <w:t>resolution</w:t>
            </w:r>
            <w:proofErr w:type="spellEnd"/>
            <w:r w:rsidRPr="0024280B">
              <w:rPr>
                <w:rFonts w:ascii="Arial" w:eastAsia="Times New Roman" w:hAnsi="Arial" w:cs="Arial"/>
                <w:bCs/>
                <w:i/>
                <w:iCs/>
                <w:color w:val="000000"/>
                <w:kern w:val="36"/>
                <w:lang w:eastAsia="nl-NL"/>
              </w:rPr>
              <w:t xml:space="preserve"> time-of-flight</w:t>
            </w:r>
            <w:r w:rsidRPr="0024280B">
              <w:rPr>
                <w:rFonts w:ascii="Arial" w:eastAsia="Times New Roman" w:hAnsi="Arial" w:cs="Arial"/>
                <w:bCs/>
                <w:color w:val="000000"/>
                <w:kern w:val="36"/>
                <w:lang w:eastAsia="nl-NL"/>
              </w:rPr>
              <w:t xml:space="preserve"> massaspectrometer om deze reactie te onderzoeken bij de temperatuur van koude interstellaire wolken. We rapporteren een reactiesnelheidsconstante van k = 7,7(6) × 10</w:t>
            </w:r>
            <w:r w:rsidRPr="0024280B">
              <w:rPr>
                <w:rFonts w:ascii="Arial" w:eastAsia="Times New Roman" w:hAnsi="Arial" w:cs="Arial"/>
                <w:bCs/>
                <w:color w:val="000000"/>
                <w:kern w:val="36"/>
                <w:vertAlign w:val="superscript"/>
                <w:lang w:eastAsia="nl-NL"/>
              </w:rPr>
              <w:sym w:font="Symbol" w:char="F02D"/>
            </w:r>
            <w:r w:rsidRPr="0024280B">
              <w:rPr>
                <w:rFonts w:ascii="Arial" w:eastAsia="Times New Roman" w:hAnsi="Arial" w:cs="Arial"/>
                <w:bCs/>
                <w:color w:val="000000"/>
                <w:kern w:val="36"/>
                <w:vertAlign w:val="superscript"/>
                <w:lang w:eastAsia="nl-NL"/>
              </w:rPr>
              <w:t>9</w:t>
            </w:r>
            <w:r w:rsidRPr="0024280B">
              <w:rPr>
                <w:rFonts w:ascii="Arial" w:eastAsia="Times New Roman" w:hAnsi="Arial" w:cs="Arial"/>
                <w:bCs/>
                <w:color w:val="000000"/>
                <w:kern w:val="36"/>
                <w:lang w:eastAsia="nl-NL"/>
              </w:rPr>
              <w:t xml:space="preserve"> cm</w:t>
            </w:r>
            <w:r w:rsidRPr="0024280B">
              <w:rPr>
                <w:rFonts w:ascii="Arial" w:eastAsia="Times New Roman" w:hAnsi="Arial" w:cs="Arial"/>
                <w:bCs/>
                <w:color w:val="000000"/>
                <w:kern w:val="36"/>
                <w:vertAlign w:val="superscript"/>
                <w:lang w:eastAsia="nl-NL"/>
              </w:rPr>
              <w:t>3</w:t>
            </w:r>
            <w:r w:rsidRPr="0024280B">
              <w:rPr>
                <w:rFonts w:ascii="Arial" w:eastAsia="Times New Roman" w:hAnsi="Arial" w:cs="Arial"/>
                <w:bCs/>
                <w:color w:val="000000"/>
                <w:kern w:val="36"/>
                <w:lang w:eastAsia="nl-NL"/>
              </w:rPr>
              <w:t xml:space="preserve"> s</w:t>
            </w:r>
            <w:r w:rsidRPr="0024280B">
              <w:rPr>
                <w:rFonts w:ascii="Arial" w:eastAsia="Times New Roman" w:hAnsi="Arial" w:cs="Arial"/>
                <w:bCs/>
                <w:color w:val="000000"/>
                <w:kern w:val="36"/>
                <w:vertAlign w:val="superscript"/>
                <w:lang w:eastAsia="nl-NL"/>
              </w:rPr>
              <w:sym w:font="Symbol" w:char="F02D"/>
            </w:r>
            <w:r w:rsidRPr="0024280B">
              <w:rPr>
                <w:rFonts w:ascii="Arial" w:eastAsia="Times New Roman" w:hAnsi="Arial" w:cs="Arial"/>
                <w:bCs/>
                <w:color w:val="000000"/>
                <w:kern w:val="36"/>
                <w:vertAlign w:val="superscript"/>
                <w:lang w:eastAsia="nl-NL"/>
              </w:rPr>
              <w:t>1</w:t>
            </w:r>
            <w:r w:rsidRPr="0024280B">
              <w:rPr>
                <w:rFonts w:ascii="Arial" w:eastAsia="Times New Roman" w:hAnsi="Arial" w:cs="Arial"/>
                <w:bCs/>
                <w:color w:val="000000"/>
                <w:kern w:val="36"/>
                <w:lang w:eastAsia="nl-NL"/>
              </w:rPr>
              <w:t xml:space="preserve"> en een deeltjesverhouding van formatie η =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2,1(4). Theoretische berekeningen geven aan dat de thermische snelheidsconstante en deeltjesverhouding respectievelijk k</w:t>
            </w:r>
            <w:r w:rsidRPr="0024280B">
              <w:rPr>
                <w:rFonts w:ascii="Arial" w:eastAsia="Times New Roman" w:hAnsi="Arial" w:cs="Arial"/>
                <w:bCs/>
                <w:color w:val="000000"/>
                <w:kern w:val="36"/>
                <w:vertAlign w:val="subscript"/>
                <w:lang w:eastAsia="nl-NL"/>
              </w:rPr>
              <w:t>1</w:t>
            </w:r>
            <w:r w:rsidRPr="0024280B">
              <w:rPr>
                <w:rFonts w:ascii="Arial" w:eastAsia="Times New Roman" w:hAnsi="Arial" w:cs="Arial"/>
                <w:bCs/>
                <w:color w:val="000000"/>
                <w:kern w:val="36"/>
                <w:lang w:eastAsia="nl-NL"/>
              </w:rPr>
              <w:t xml:space="preserve"> + k</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 xml:space="preserve"> = (5,02 ± 0,03) × 10</w:t>
            </w:r>
            <w:r w:rsidRPr="0024280B">
              <w:rPr>
                <w:rFonts w:ascii="Arial" w:eastAsia="Times New Roman" w:hAnsi="Arial" w:cs="Arial"/>
                <w:bCs/>
                <w:color w:val="000000"/>
                <w:kern w:val="36"/>
                <w:vertAlign w:val="superscript"/>
                <w:lang w:eastAsia="nl-NL"/>
              </w:rPr>
              <w:sym w:font="Symbol" w:char="F02D"/>
            </w:r>
            <w:r w:rsidRPr="0024280B">
              <w:rPr>
                <w:rFonts w:ascii="Arial" w:eastAsia="Times New Roman" w:hAnsi="Arial" w:cs="Arial"/>
                <w:bCs/>
                <w:color w:val="000000"/>
                <w:kern w:val="36"/>
                <w:vertAlign w:val="superscript"/>
                <w:lang w:eastAsia="nl-NL"/>
              </w:rPr>
              <w:t>9</w:t>
            </w:r>
            <w:r w:rsidRPr="0024280B">
              <w:rPr>
                <w:rFonts w:ascii="Arial" w:eastAsia="Times New Roman" w:hAnsi="Arial" w:cs="Arial"/>
                <w:bCs/>
                <w:color w:val="000000"/>
                <w:kern w:val="36"/>
                <w:lang w:eastAsia="nl-NL"/>
              </w:rPr>
              <w:t xml:space="preserve"> cm</w:t>
            </w:r>
            <w:r w:rsidRPr="0024280B">
              <w:rPr>
                <w:rFonts w:ascii="Arial" w:eastAsia="Times New Roman" w:hAnsi="Arial" w:cs="Arial"/>
                <w:bCs/>
                <w:color w:val="000000"/>
                <w:kern w:val="36"/>
                <w:vertAlign w:val="superscript"/>
                <w:lang w:eastAsia="nl-NL"/>
              </w:rPr>
              <w:t>3</w:t>
            </w:r>
            <w:r w:rsidRPr="0024280B">
              <w:rPr>
                <w:rFonts w:ascii="Arial" w:eastAsia="Times New Roman" w:hAnsi="Arial" w:cs="Arial"/>
                <w:bCs/>
                <w:color w:val="000000"/>
                <w:kern w:val="36"/>
                <w:lang w:eastAsia="nl-NL"/>
              </w:rPr>
              <w:t xml:space="preserve"> s</w:t>
            </w:r>
            <w:r w:rsidRPr="0024280B">
              <w:rPr>
                <w:rFonts w:ascii="Arial" w:eastAsia="Times New Roman" w:hAnsi="Arial" w:cs="Arial"/>
                <w:bCs/>
                <w:color w:val="000000"/>
                <w:kern w:val="36"/>
                <w:vertAlign w:val="superscript"/>
                <w:lang w:eastAsia="nl-NL"/>
              </w:rPr>
              <w:sym w:font="Symbol" w:char="F02D"/>
            </w:r>
            <w:r w:rsidRPr="0024280B">
              <w:rPr>
                <w:rFonts w:ascii="Arial" w:eastAsia="Times New Roman" w:hAnsi="Arial" w:cs="Arial"/>
                <w:bCs/>
                <w:color w:val="000000"/>
                <w:kern w:val="36"/>
                <w:vertAlign w:val="superscript"/>
                <w:lang w:eastAsia="nl-NL"/>
              </w:rPr>
              <w:t>1</w:t>
            </w:r>
            <w:r w:rsidRPr="0024280B">
              <w:rPr>
                <w:rFonts w:ascii="Arial" w:eastAsia="Times New Roman" w:hAnsi="Arial" w:cs="Arial"/>
                <w:bCs/>
                <w:color w:val="000000"/>
                <w:kern w:val="36"/>
                <w:lang w:eastAsia="nl-NL"/>
              </w:rPr>
              <w:t xml:space="preserve"> en η = 40,5 ± 2,0 zijn. Hoewel de snelheidsconstante redelijk overeenkomt met de gemeten waarde, is de deeltjesverhouding ≈20 keer groter. Ze suggereren dat deze deeltjesverhouding het gevolg is van de overheersende vorming van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gevolgd door isomerisatie van producten met interne energie over de isomerisatiebarrière.</w:t>
            </w:r>
          </w:p>
          <w:p w14:paraId="79D5EF52" w14:textId="77777777" w:rsidR="0024280B" w:rsidRPr="0024280B" w:rsidRDefault="0024280B" w:rsidP="0024280B">
            <w:pPr>
              <w:outlineLvl w:val="0"/>
              <w:rPr>
                <w:rFonts w:ascii="Arial" w:eastAsia="Times New Roman" w:hAnsi="Arial" w:cs="Arial"/>
                <w:bCs/>
                <w:color w:val="000000"/>
                <w:kern w:val="36"/>
                <w:lang w:eastAsia="nl-NL"/>
              </w:rPr>
            </w:pPr>
          </w:p>
          <w:p w14:paraId="1F4B2190" w14:textId="77777777" w:rsidR="0024280B" w:rsidRPr="0024280B" w:rsidRDefault="0024280B" w:rsidP="0024280B">
            <w:pPr>
              <w:outlineLvl w:val="0"/>
              <w:rPr>
                <w:rFonts w:ascii="Arial" w:eastAsia="Times New Roman" w:hAnsi="Arial" w:cs="Arial"/>
                <w:bCs/>
                <w:color w:val="000000"/>
                <w:kern w:val="36"/>
                <w:lang w:eastAsia="nl-NL"/>
              </w:rPr>
            </w:pPr>
            <w:r w:rsidRPr="0024280B">
              <w:rPr>
                <w:rFonts w:ascii="Arial" w:eastAsia="Times New Roman" w:hAnsi="Arial" w:cs="Arial"/>
                <w:bCs/>
                <w:noProof/>
                <w:color w:val="000000"/>
                <w:kern w:val="36"/>
                <w:lang w:eastAsia="nl-NL"/>
              </w:rPr>
              <w:drawing>
                <wp:inline distT="0" distB="0" distL="0" distR="0" wp14:anchorId="47C4BE4F" wp14:editId="61C5A78D">
                  <wp:extent cx="4191000" cy="2838450"/>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91000" cy="2838450"/>
                          </a:xfrm>
                          <a:prstGeom prst="rect">
                            <a:avLst/>
                          </a:prstGeom>
                          <a:noFill/>
                          <a:ln>
                            <a:noFill/>
                          </a:ln>
                        </pic:spPr>
                      </pic:pic>
                    </a:graphicData>
                  </a:graphic>
                </wp:inline>
              </w:drawing>
            </w:r>
          </w:p>
          <w:p w14:paraId="2053660F" w14:textId="77777777" w:rsidR="0024280B" w:rsidRPr="0024280B" w:rsidRDefault="0024280B" w:rsidP="0024280B">
            <w:pPr>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 xml:space="preserve">Figuur 1 Meting van de reactiesnelheid en </w:t>
            </w:r>
            <w:proofErr w:type="spellStart"/>
            <w:r w:rsidRPr="0024280B">
              <w:rPr>
                <w:rFonts w:ascii="Arial" w:eastAsia="Times New Roman" w:hAnsi="Arial" w:cs="Arial"/>
                <w:bCs/>
                <w:color w:val="000000"/>
                <w:kern w:val="36"/>
                <w:lang w:eastAsia="nl-NL"/>
              </w:rPr>
              <w:t>isomere</w:t>
            </w:r>
            <w:proofErr w:type="spellEnd"/>
            <w:r w:rsidRPr="0024280B">
              <w:rPr>
                <w:rFonts w:ascii="Arial" w:eastAsia="Times New Roman" w:hAnsi="Arial" w:cs="Arial"/>
                <w:bCs/>
                <w:color w:val="000000"/>
                <w:kern w:val="36"/>
                <w:lang w:eastAsia="nl-NL"/>
              </w:rPr>
              <w:t xml:space="preserve"> deeltjesverhouding.</w:t>
            </w:r>
          </w:p>
          <w:p w14:paraId="3A7F11A2" w14:textId="77777777" w:rsidR="0024280B" w:rsidRPr="0024280B" w:rsidRDefault="0024280B" w:rsidP="0024280B">
            <w:pPr>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 xml:space="preserve">Toelichting diagrammen: </w:t>
            </w:r>
          </w:p>
          <w:p w14:paraId="37D458EE" w14:textId="77777777" w:rsidR="0024280B" w:rsidRPr="0024280B" w:rsidRDefault="0024280B" w:rsidP="0024280B">
            <w:pPr>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 xml:space="preserve">(A) Schematisch diagram van de experimentele opstelling. </w:t>
            </w:r>
          </w:p>
          <w:p w14:paraId="68647D92" w14:textId="77777777" w:rsidR="0024280B" w:rsidRPr="0024280B" w:rsidRDefault="0024280B" w:rsidP="0024280B">
            <w:pPr>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 xml:space="preserve">(B) </w:t>
            </w:r>
            <w:r w:rsidRPr="0024280B">
              <w:rPr>
                <w:rFonts w:ascii="Arial" w:eastAsia="Times New Roman" w:hAnsi="Arial" w:cs="Arial"/>
                <w:bCs/>
                <w:i/>
                <w:iCs/>
                <w:color w:val="000000"/>
                <w:kern w:val="36"/>
                <w:lang w:eastAsia="nl-NL"/>
              </w:rPr>
              <w:t>Time-of-flight-</w:t>
            </w:r>
            <w:proofErr w:type="spellStart"/>
            <w:r w:rsidRPr="0024280B">
              <w:rPr>
                <w:rFonts w:ascii="Arial" w:eastAsia="Times New Roman" w:hAnsi="Arial" w:cs="Arial"/>
                <w:bCs/>
                <w:i/>
                <w:iCs/>
                <w:color w:val="000000"/>
                <w:kern w:val="36"/>
                <w:lang w:eastAsia="nl-NL"/>
              </w:rPr>
              <w:t>trace</w:t>
            </w:r>
            <w:proofErr w:type="spellEnd"/>
            <w:r w:rsidRPr="0024280B">
              <w:rPr>
                <w:rFonts w:ascii="Arial" w:eastAsia="Times New Roman" w:hAnsi="Arial" w:cs="Arial"/>
                <w:bCs/>
                <w:color w:val="000000"/>
                <w:kern w:val="36"/>
                <w:lang w:eastAsia="nl-NL"/>
              </w:rPr>
              <w:t xml:space="preserve"> (gemiddelde van 10 monsters) van Be</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en 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blootgesteld aan water van de CBGB en </w:t>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 xml:space="preserve"> van de </w:t>
            </w:r>
            <w:proofErr w:type="spellStart"/>
            <w:r w:rsidRPr="0024280B">
              <w:rPr>
                <w:rFonts w:ascii="Arial" w:eastAsia="Times New Roman" w:hAnsi="Arial" w:cs="Arial"/>
                <w:bCs/>
                <w:color w:val="000000"/>
                <w:kern w:val="36"/>
                <w:lang w:eastAsia="nl-NL"/>
              </w:rPr>
              <w:t>lekklep</w:t>
            </w:r>
            <w:proofErr w:type="spellEnd"/>
            <w:r w:rsidRPr="0024280B">
              <w:rPr>
                <w:rFonts w:ascii="Arial" w:eastAsia="Times New Roman" w:hAnsi="Arial" w:cs="Arial"/>
                <w:bCs/>
                <w:color w:val="000000"/>
                <w:kern w:val="36"/>
                <w:lang w:eastAsia="nl-NL"/>
              </w:rPr>
              <w:t xml:space="preserve"> (10 s) met een dichtheid van 1 × 10</w:t>
            </w:r>
            <w:r w:rsidRPr="0024280B">
              <w:rPr>
                <w:rFonts w:ascii="Arial" w:eastAsia="Times New Roman" w:hAnsi="Arial" w:cs="Arial"/>
                <w:bCs/>
                <w:color w:val="000000"/>
                <w:kern w:val="36"/>
                <w:vertAlign w:val="superscript"/>
                <w:lang w:eastAsia="nl-NL"/>
              </w:rPr>
              <w:t>9</w:t>
            </w:r>
            <w:r w:rsidRPr="0024280B">
              <w:rPr>
                <w:rFonts w:ascii="Arial" w:eastAsia="Times New Roman" w:hAnsi="Arial" w:cs="Arial"/>
                <w:bCs/>
                <w:color w:val="000000"/>
                <w:kern w:val="36"/>
                <w:lang w:eastAsia="nl-NL"/>
              </w:rPr>
              <w:t xml:space="preserve"> cm</w:t>
            </w:r>
            <w:r w:rsidRPr="0024280B">
              <w:rPr>
                <w:rFonts w:ascii="Arial" w:eastAsia="Times New Roman" w:hAnsi="Arial" w:cs="Arial"/>
                <w:bCs/>
                <w:color w:val="000000"/>
                <w:kern w:val="36"/>
                <w:vertAlign w:val="superscript"/>
                <w:lang w:eastAsia="nl-NL"/>
              </w:rPr>
              <w:sym w:font="Symbol" w:char="F02D"/>
            </w:r>
            <w:r w:rsidRPr="0024280B">
              <w:rPr>
                <w:rFonts w:ascii="Arial" w:eastAsia="Times New Roman" w:hAnsi="Arial" w:cs="Arial"/>
                <w:bCs/>
                <w:color w:val="000000"/>
                <w:kern w:val="36"/>
                <w:vertAlign w:val="superscript"/>
                <w:lang w:eastAsia="nl-NL"/>
              </w:rPr>
              <w:t>3</w:t>
            </w:r>
            <w:r w:rsidRPr="0024280B">
              <w:rPr>
                <w:rFonts w:ascii="Arial" w:eastAsia="Times New Roman" w:hAnsi="Arial" w:cs="Arial"/>
                <w:bCs/>
                <w:color w:val="000000"/>
                <w:kern w:val="36"/>
                <w:lang w:eastAsia="nl-NL"/>
              </w:rPr>
              <w:t xml:space="preserve">. </w:t>
            </w:r>
            <w:proofErr w:type="spellStart"/>
            <w:r w:rsidRPr="0024280B">
              <w:rPr>
                <w:rFonts w:ascii="Arial" w:eastAsia="Times New Roman" w:hAnsi="Arial" w:cs="Arial"/>
                <w:bCs/>
                <w:color w:val="000000"/>
                <w:kern w:val="36"/>
                <w:lang w:eastAsia="nl-NL"/>
              </w:rPr>
              <w:t>Amu</w:t>
            </w:r>
            <w:proofErr w:type="spellEnd"/>
            <w:r w:rsidRPr="0024280B">
              <w:rPr>
                <w:rFonts w:ascii="Arial" w:eastAsia="Times New Roman" w:hAnsi="Arial" w:cs="Arial"/>
                <w:bCs/>
                <w:color w:val="000000"/>
                <w:kern w:val="36"/>
                <w:lang w:eastAsia="nl-NL"/>
              </w:rPr>
              <w:t xml:space="preserve"> = atomaire massa-eenheden. </w:t>
            </w:r>
          </w:p>
          <w:p w14:paraId="72324571" w14:textId="77777777" w:rsidR="0024280B" w:rsidRPr="0024280B" w:rsidRDefault="0024280B" w:rsidP="0024280B">
            <w:pPr>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 xml:space="preserve">(C) De fractie van de getitreerde isomeren die verzadigd zijn als functie van de dichtheid van </w:t>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 Gepaste parameters leveren een verhouding van ingevangen reactieproducten op van 1,4(2) en k</w:t>
            </w:r>
            <w:r w:rsidRPr="0024280B">
              <w:rPr>
                <w:rFonts w:ascii="Arial" w:eastAsia="Times New Roman" w:hAnsi="Arial" w:cs="Arial"/>
                <w:bCs/>
                <w:color w:val="000000"/>
                <w:kern w:val="36"/>
                <w:vertAlign w:val="subscript"/>
                <w:lang w:eastAsia="nl-NL"/>
              </w:rPr>
              <w:t>3</w:t>
            </w:r>
            <w:r w:rsidRPr="0024280B">
              <w:rPr>
                <w:rFonts w:ascii="Arial" w:eastAsia="Times New Roman" w:hAnsi="Arial" w:cs="Arial"/>
                <w:bCs/>
                <w:color w:val="000000"/>
                <w:kern w:val="36"/>
                <w:lang w:eastAsia="nl-NL"/>
              </w:rPr>
              <w:t xml:space="preserve"> = ((6,6 ± 1,0) × 10</w:t>
            </w:r>
            <w:r w:rsidRPr="0024280B">
              <w:rPr>
                <w:rFonts w:ascii="Arial" w:eastAsia="Times New Roman" w:hAnsi="Arial" w:cs="Arial"/>
                <w:bCs/>
                <w:color w:val="000000"/>
                <w:kern w:val="36"/>
                <w:vertAlign w:val="superscript"/>
                <w:lang w:eastAsia="nl-NL"/>
              </w:rPr>
              <w:sym w:font="Symbol" w:char="F02D"/>
            </w:r>
            <w:r w:rsidRPr="0024280B">
              <w:rPr>
                <w:rFonts w:ascii="Arial" w:eastAsia="Times New Roman" w:hAnsi="Arial" w:cs="Arial"/>
                <w:bCs/>
                <w:color w:val="000000"/>
                <w:kern w:val="36"/>
                <w:vertAlign w:val="superscript"/>
                <w:lang w:eastAsia="nl-NL"/>
              </w:rPr>
              <w:t>10</w:t>
            </w:r>
            <w:r w:rsidRPr="0024280B">
              <w:rPr>
                <w:rFonts w:ascii="Arial" w:eastAsia="Times New Roman" w:hAnsi="Arial" w:cs="Arial"/>
                <w:bCs/>
                <w:color w:val="000000"/>
                <w:kern w:val="36"/>
                <w:lang w:eastAsia="nl-NL"/>
              </w:rPr>
              <w:t>) cm</w:t>
            </w:r>
            <w:r w:rsidRPr="0024280B">
              <w:rPr>
                <w:rFonts w:ascii="Arial" w:eastAsia="Times New Roman" w:hAnsi="Arial" w:cs="Arial"/>
                <w:bCs/>
                <w:color w:val="000000"/>
                <w:kern w:val="36"/>
                <w:vertAlign w:val="superscript"/>
                <w:lang w:eastAsia="nl-NL"/>
              </w:rPr>
              <w:t>3</w:t>
            </w:r>
            <w:r w:rsidRPr="0024280B">
              <w:rPr>
                <w:rFonts w:ascii="Arial" w:eastAsia="Times New Roman" w:hAnsi="Arial" w:cs="Arial"/>
                <w:bCs/>
                <w:color w:val="000000"/>
                <w:kern w:val="36"/>
                <w:lang w:eastAsia="nl-NL"/>
              </w:rPr>
              <w:t xml:space="preserve"> s</w:t>
            </w:r>
            <w:r w:rsidRPr="0024280B">
              <w:rPr>
                <w:rFonts w:ascii="Arial" w:eastAsia="Times New Roman" w:hAnsi="Arial" w:cs="Arial"/>
                <w:bCs/>
                <w:color w:val="000000"/>
                <w:kern w:val="36"/>
                <w:vertAlign w:val="superscript"/>
                <w:lang w:eastAsia="nl-NL"/>
              </w:rPr>
              <w:sym w:font="Symbol" w:char="F02D"/>
            </w:r>
            <w:r w:rsidRPr="0024280B">
              <w:rPr>
                <w:rFonts w:ascii="Arial" w:eastAsia="Times New Roman" w:hAnsi="Arial" w:cs="Arial"/>
                <w:bCs/>
                <w:color w:val="000000"/>
                <w:kern w:val="36"/>
                <w:vertAlign w:val="superscript"/>
                <w:lang w:eastAsia="nl-NL"/>
              </w:rPr>
              <w:t>1</w:t>
            </w:r>
            <w:r w:rsidRPr="0024280B">
              <w:rPr>
                <w:rFonts w:ascii="Arial" w:eastAsia="Times New Roman" w:hAnsi="Arial" w:cs="Arial"/>
                <w:bCs/>
                <w:color w:val="000000"/>
                <w:kern w:val="36"/>
                <w:lang w:eastAsia="nl-NL"/>
              </w:rPr>
              <w:t xml:space="preserve">. </w:t>
            </w:r>
          </w:p>
          <w:p w14:paraId="0D9F067A" w14:textId="77777777" w:rsidR="0024280B" w:rsidRPr="0024280B" w:rsidRDefault="0024280B" w:rsidP="0024280B">
            <w:pPr>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(D) Hetzelfde als (B), maar met 20 seconden 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O-reactie en isomerisatie via CO geïntroduceerd als een achtergrondgas vóór titratie met 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 xml:space="preserve">. Het ontbreken van een piek voor </w:t>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H</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geeft aan dat de CO alle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heeft omgezet in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en dat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niet reageert met 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w:t>
            </w:r>
          </w:p>
          <w:p w14:paraId="28C824B4" w14:textId="77777777" w:rsidR="0024280B" w:rsidRPr="0024280B" w:rsidRDefault="0024280B" w:rsidP="0024280B">
            <w:pPr>
              <w:outlineLvl w:val="0"/>
              <w:rPr>
                <w:rFonts w:ascii="Arial" w:eastAsia="Times New Roman" w:hAnsi="Arial" w:cs="Arial"/>
                <w:bCs/>
                <w:color w:val="000000"/>
                <w:kern w:val="36"/>
                <w:lang w:eastAsia="nl-NL"/>
              </w:rPr>
            </w:pPr>
          </w:p>
          <w:p w14:paraId="2134D194" w14:textId="77777777" w:rsidR="0024280B" w:rsidRPr="0024280B" w:rsidRDefault="0024280B" w:rsidP="0024280B">
            <w:pPr>
              <w:outlineLvl w:val="0"/>
              <w:rPr>
                <w:rFonts w:ascii="Arial" w:eastAsia="Times New Roman" w:hAnsi="Arial" w:cs="Arial"/>
                <w:b/>
                <w:bCs/>
                <w:color w:val="000000"/>
                <w:kern w:val="36"/>
                <w:lang w:eastAsia="nl-NL"/>
              </w:rPr>
            </w:pPr>
            <w:r w:rsidRPr="0024280B">
              <w:rPr>
                <w:rFonts w:ascii="Arial" w:eastAsia="Times New Roman" w:hAnsi="Arial" w:cs="Arial"/>
                <w:b/>
                <w:bCs/>
                <w:color w:val="000000"/>
                <w:kern w:val="36"/>
                <w:lang w:eastAsia="nl-NL"/>
              </w:rPr>
              <w:t>Samenvatting</w:t>
            </w:r>
          </w:p>
          <w:p w14:paraId="0258D97C" w14:textId="77777777" w:rsidR="0024280B" w:rsidRPr="0024280B" w:rsidRDefault="0024280B" w:rsidP="0024280B">
            <w:pPr>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 xml:space="preserve">We rapporteren het gebruik van een recent ontwikkeld hulpmiddel, een CBGB gekoppeld aan een geïntegreerde ionenval en MS, om omstandigheden in de koude ISM in het </w:t>
            </w:r>
            <w:r w:rsidRPr="0024280B">
              <w:rPr>
                <w:rFonts w:ascii="Arial" w:eastAsia="Times New Roman" w:hAnsi="Arial" w:cs="Arial"/>
                <w:bCs/>
                <w:color w:val="000000"/>
                <w:kern w:val="36"/>
                <w:lang w:eastAsia="nl-NL"/>
              </w:rPr>
              <w:lastRenderedPageBreak/>
              <w:t xml:space="preserve">laboratorium te simuleren. </w:t>
            </w:r>
            <w:r w:rsidRPr="0024280B">
              <w:rPr>
                <w:rFonts w:ascii="Arial" w:eastAsia="Times New Roman" w:hAnsi="Arial" w:cs="Arial"/>
                <w:bCs/>
                <w:color w:val="000000"/>
                <w:kern w:val="36"/>
                <w:lang w:eastAsia="nl-NL"/>
              </w:rPr>
              <w:br/>
              <w:t>We gebruiken deze opstelling om de reactie 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O →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 te bestuderen, waarbij we een reactiesnelheidsconstante k = 7,7(6) × 10</w:t>
            </w:r>
            <w:r w:rsidRPr="0024280B">
              <w:rPr>
                <w:rFonts w:ascii="Arial" w:eastAsia="Times New Roman" w:hAnsi="Arial" w:cs="Arial"/>
                <w:bCs/>
                <w:color w:val="000000"/>
                <w:kern w:val="36"/>
                <w:vertAlign w:val="superscript"/>
                <w:lang w:eastAsia="nl-NL"/>
              </w:rPr>
              <w:sym w:font="Symbol" w:char="F02D"/>
            </w:r>
            <w:r w:rsidRPr="0024280B">
              <w:rPr>
                <w:rFonts w:ascii="Arial" w:eastAsia="Times New Roman" w:hAnsi="Arial" w:cs="Arial"/>
                <w:bCs/>
                <w:color w:val="000000"/>
                <w:kern w:val="36"/>
                <w:vertAlign w:val="superscript"/>
                <w:lang w:eastAsia="nl-NL"/>
              </w:rPr>
              <w:t>9</w:t>
            </w:r>
            <w:r w:rsidRPr="0024280B">
              <w:rPr>
                <w:rFonts w:ascii="Arial" w:eastAsia="Times New Roman" w:hAnsi="Arial" w:cs="Arial"/>
                <w:bCs/>
                <w:color w:val="000000"/>
                <w:kern w:val="36"/>
                <w:lang w:eastAsia="nl-NL"/>
              </w:rPr>
              <w:t xml:space="preserve"> cm</w:t>
            </w:r>
            <w:r w:rsidRPr="0024280B">
              <w:rPr>
                <w:rFonts w:ascii="Arial" w:eastAsia="Times New Roman" w:hAnsi="Arial" w:cs="Arial"/>
                <w:bCs/>
                <w:color w:val="000000"/>
                <w:kern w:val="36"/>
                <w:vertAlign w:val="superscript"/>
                <w:lang w:eastAsia="nl-NL"/>
              </w:rPr>
              <w:t>3</w:t>
            </w:r>
            <w:r w:rsidRPr="0024280B">
              <w:rPr>
                <w:rFonts w:ascii="Arial" w:eastAsia="Times New Roman" w:hAnsi="Arial" w:cs="Arial"/>
                <w:bCs/>
                <w:color w:val="000000"/>
                <w:kern w:val="36"/>
                <w:lang w:eastAsia="nl-NL"/>
              </w:rPr>
              <w:t xml:space="preserve"> s</w:t>
            </w:r>
            <w:r w:rsidRPr="0024280B">
              <w:rPr>
                <w:rFonts w:ascii="Arial" w:eastAsia="Times New Roman" w:hAnsi="Arial" w:cs="Arial"/>
                <w:bCs/>
                <w:color w:val="000000"/>
                <w:kern w:val="36"/>
                <w:vertAlign w:val="superscript"/>
                <w:lang w:eastAsia="nl-NL"/>
              </w:rPr>
              <w:sym w:font="Symbol" w:char="F02D"/>
            </w:r>
            <w:r w:rsidRPr="0024280B">
              <w:rPr>
                <w:rFonts w:ascii="Arial" w:eastAsia="Times New Roman" w:hAnsi="Arial" w:cs="Arial"/>
                <w:bCs/>
                <w:color w:val="000000"/>
                <w:kern w:val="36"/>
                <w:vertAlign w:val="superscript"/>
                <w:lang w:eastAsia="nl-NL"/>
              </w:rPr>
              <w:t>1</w:t>
            </w:r>
            <w:r w:rsidRPr="0024280B">
              <w:rPr>
                <w:rFonts w:ascii="Arial" w:eastAsia="Times New Roman" w:hAnsi="Arial" w:cs="Arial"/>
                <w:bCs/>
                <w:color w:val="000000"/>
                <w:kern w:val="36"/>
                <w:lang w:eastAsia="nl-NL"/>
              </w:rPr>
              <w:t xml:space="preserve"> en een deeltjesverhouding η =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2,1 vinden. Berekeningen laten zien dat de reactie verloopt via een direct mechanisme om overweldigend (97,6%)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te produceren. Vanwege de grote </w:t>
            </w:r>
            <w:proofErr w:type="spellStart"/>
            <w:r w:rsidRPr="0024280B">
              <w:rPr>
                <w:rFonts w:ascii="Arial" w:eastAsia="Times New Roman" w:hAnsi="Arial" w:cs="Arial"/>
                <w:bCs/>
                <w:color w:val="000000"/>
                <w:kern w:val="36"/>
                <w:lang w:eastAsia="nl-NL"/>
              </w:rPr>
              <w:t>exothermiciteit</w:t>
            </w:r>
            <w:proofErr w:type="spellEnd"/>
            <w:r w:rsidRPr="0024280B">
              <w:rPr>
                <w:rFonts w:ascii="Arial" w:eastAsia="Times New Roman" w:hAnsi="Arial" w:cs="Arial"/>
                <w:bCs/>
                <w:color w:val="000000"/>
                <w:kern w:val="36"/>
                <w:lang w:eastAsia="nl-NL"/>
              </w:rPr>
              <w:t xml:space="preserve"> van de reactie is de interne energie van een meerderheid (87,8%) van deze producten echter groter dan de isomerisatiebarrière. Tijdens stralingskoeling wordt verwacht dat circa 1/3 van de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boven de barrière isomeriseert tot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waardoor de voorspelde deeltjesverhouding verlaagd wordt tot η = 2,3.</w:t>
            </w:r>
          </w:p>
          <w:p w14:paraId="259C1ECC" w14:textId="77777777" w:rsidR="0024280B" w:rsidRPr="0024280B" w:rsidRDefault="0024280B" w:rsidP="0024280B">
            <w:pPr>
              <w:outlineLvl w:val="0"/>
              <w:rPr>
                <w:rFonts w:ascii="Arial" w:eastAsia="Times New Roman" w:hAnsi="Arial" w:cs="Arial"/>
                <w:bCs/>
                <w:i/>
                <w:iCs/>
                <w:color w:val="000000"/>
                <w:kern w:val="36"/>
                <w:lang w:eastAsia="nl-NL"/>
              </w:rPr>
            </w:pPr>
            <w:r w:rsidRPr="0024280B">
              <w:rPr>
                <w:rFonts w:ascii="Arial" w:eastAsia="Times New Roman" w:hAnsi="Arial" w:cs="Arial"/>
                <w:bCs/>
                <w:i/>
                <w:iCs/>
                <w:color w:val="000000"/>
                <w:kern w:val="36"/>
                <w:lang w:eastAsia="nl-NL"/>
              </w:rPr>
              <w:t xml:space="preserve">Bron: </w:t>
            </w:r>
            <w:proofErr w:type="spellStart"/>
            <w:r w:rsidRPr="0024280B">
              <w:rPr>
                <w:rFonts w:ascii="Arial" w:eastAsia="Times New Roman" w:hAnsi="Arial" w:cs="Arial"/>
                <w:bCs/>
                <w:i/>
                <w:iCs/>
                <w:color w:val="000000"/>
                <w:kern w:val="36"/>
                <w:lang w:eastAsia="nl-NL"/>
              </w:rPr>
              <w:t>Science</w:t>
            </w:r>
            <w:proofErr w:type="spellEnd"/>
            <w:r w:rsidRPr="0024280B">
              <w:rPr>
                <w:rFonts w:ascii="Arial" w:eastAsia="Times New Roman" w:hAnsi="Arial" w:cs="Arial"/>
                <w:bCs/>
                <w:i/>
                <w:iCs/>
                <w:color w:val="000000"/>
                <w:kern w:val="36"/>
                <w:lang w:eastAsia="nl-NL"/>
              </w:rPr>
              <w:t xml:space="preserve"> Advances</w:t>
            </w:r>
          </w:p>
        </w:tc>
      </w:tr>
    </w:tbl>
    <w:p w14:paraId="16DAC83B"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p>
    <w:p w14:paraId="62404B09"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r w:rsidRPr="0024280B">
        <w:rPr>
          <w:rFonts w:ascii="Arial" w:eastAsia="Times New Roman" w:hAnsi="Arial" w:cs="Arial"/>
          <w:bCs/>
          <w:iCs/>
          <w:color w:val="000000"/>
          <w:kern w:val="36"/>
          <w:lang w:eastAsia="nl-NL"/>
        </w:rPr>
        <w:t>Er wordt ervan uitgegaan dat bij de reactie tussen C</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xml:space="preserve"> en H</w:t>
      </w:r>
      <w:r w:rsidRPr="0024280B">
        <w:rPr>
          <w:rFonts w:ascii="Arial" w:eastAsia="Times New Roman" w:hAnsi="Arial" w:cs="Arial"/>
          <w:bCs/>
          <w:iCs/>
          <w:color w:val="000000"/>
          <w:kern w:val="36"/>
          <w:vertAlign w:val="subscript"/>
          <w:lang w:eastAsia="nl-NL"/>
        </w:rPr>
        <w:t>2</w:t>
      </w:r>
      <w:r w:rsidRPr="0024280B">
        <w:rPr>
          <w:rFonts w:ascii="Arial" w:eastAsia="Times New Roman" w:hAnsi="Arial" w:cs="Arial"/>
          <w:bCs/>
          <w:iCs/>
          <w:color w:val="000000"/>
          <w:kern w:val="36"/>
          <w:lang w:eastAsia="nl-NL"/>
        </w:rPr>
        <w:t>O of HOC</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xml:space="preserve"> of HCO</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xml:space="preserve"> gevormd wordt. Bij beide gevormde positief geladen deeltjes zit de +-lading op het C-atoom.</w:t>
      </w:r>
    </w:p>
    <w:p w14:paraId="578B7CAC"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r w:rsidRPr="0024280B">
        <w:rPr>
          <w:rFonts w:ascii="Arial" w:eastAsia="Times New Roman" w:hAnsi="Arial" w:cs="Arial"/>
          <w:bCs/>
          <w:iCs/>
          <w:color w:val="000000"/>
          <w:kern w:val="36"/>
          <w:lang w:eastAsia="nl-NL"/>
        </w:rPr>
        <w:t>1</w:t>
      </w:r>
      <w:r w:rsidRPr="0024280B">
        <w:rPr>
          <w:rFonts w:ascii="Arial" w:eastAsia="Times New Roman" w:hAnsi="Arial" w:cs="Arial"/>
          <w:bCs/>
          <w:iCs/>
          <w:color w:val="000000"/>
          <w:kern w:val="36"/>
          <w:lang w:eastAsia="nl-NL"/>
        </w:rPr>
        <w:tab/>
        <w:t>Geef de Lewisstructuren van beide producten. Laat zien hoe je aan je antwoord komt.</w:t>
      </w:r>
    </w:p>
    <w:p w14:paraId="1D3ABB9C"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p>
    <w:p w14:paraId="713C2370"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r w:rsidRPr="0024280B">
        <w:rPr>
          <w:rFonts w:ascii="Arial" w:eastAsia="Times New Roman" w:hAnsi="Arial" w:cs="Arial"/>
          <w:bCs/>
          <w:iCs/>
          <w:color w:val="000000"/>
          <w:kern w:val="36"/>
          <w:lang w:eastAsia="nl-NL"/>
        </w:rPr>
        <w:t xml:space="preserve">De vrijgekomen H-atomen binden zich aan de toegevoegde </w:t>
      </w:r>
      <w:r w:rsidRPr="0024280B">
        <w:rPr>
          <w:rFonts w:ascii="Arial" w:eastAsia="Times New Roman" w:hAnsi="Arial" w:cs="Arial"/>
          <w:bCs/>
          <w:iCs/>
          <w:color w:val="000000"/>
          <w:kern w:val="36"/>
          <w:vertAlign w:val="superscript"/>
          <w:lang w:eastAsia="nl-NL"/>
        </w:rPr>
        <w:t>15</w:t>
      </w:r>
      <w:r w:rsidRPr="0024280B">
        <w:rPr>
          <w:rFonts w:ascii="Arial" w:eastAsia="Times New Roman" w:hAnsi="Arial" w:cs="Arial"/>
          <w:bCs/>
          <w:iCs/>
          <w:color w:val="000000"/>
          <w:kern w:val="36"/>
          <w:lang w:eastAsia="nl-NL"/>
        </w:rPr>
        <w:t>N</w:t>
      </w:r>
      <w:r w:rsidRPr="0024280B">
        <w:rPr>
          <w:rFonts w:ascii="Arial" w:eastAsia="Times New Roman" w:hAnsi="Arial" w:cs="Arial"/>
          <w:bCs/>
          <w:iCs/>
          <w:color w:val="000000"/>
          <w:kern w:val="36"/>
          <w:vertAlign w:val="subscript"/>
          <w:lang w:eastAsia="nl-NL"/>
        </w:rPr>
        <w:t>2</w:t>
      </w:r>
      <w:r w:rsidRPr="0024280B">
        <w:rPr>
          <w:rFonts w:ascii="Arial" w:eastAsia="Times New Roman" w:hAnsi="Arial" w:cs="Arial"/>
          <w:bCs/>
          <w:iCs/>
          <w:color w:val="000000"/>
          <w:kern w:val="36"/>
          <w:lang w:eastAsia="nl-NL"/>
        </w:rPr>
        <w:t>-moleculen.</w:t>
      </w:r>
    </w:p>
    <w:p w14:paraId="2B2882BD"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r w:rsidRPr="0024280B">
        <w:rPr>
          <w:rFonts w:ascii="Arial" w:eastAsia="Times New Roman" w:hAnsi="Arial" w:cs="Arial"/>
          <w:bCs/>
          <w:iCs/>
          <w:color w:val="000000"/>
          <w:kern w:val="36"/>
          <w:lang w:eastAsia="nl-NL"/>
        </w:rPr>
        <w:t>2</w:t>
      </w:r>
      <w:r w:rsidRPr="0024280B">
        <w:rPr>
          <w:rFonts w:ascii="Arial" w:eastAsia="Times New Roman" w:hAnsi="Arial" w:cs="Arial"/>
          <w:bCs/>
          <w:iCs/>
          <w:color w:val="000000"/>
          <w:kern w:val="36"/>
          <w:lang w:eastAsia="nl-NL"/>
        </w:rPr>
        <w:tab/>
        <w:t xml:space="preserve">Geef de Lewisstructuur van </w:t>
      </w:r>
      <w:r w:rsidRPr="0024280B">
        <w:rPr>
          <w:rFonts w:ascii="Arial" w:eastAsia="Times New Roman" w:hAnsi="Arial" w:cs="Arial"/>
          <w:bCs/>
          <w:iCs/>
          <w:color w:val="000000"/>
          <w:kern w:val="36"/>
          <w:vertAlign w:val="superscript"/>
          <w:lang w:eastAsia="nl-NL"/>
        </w:rPr>
        <w:t>15</w:t>
      </w:r>
      <w:r w:rsidRPr="0024280B">
        <w:rPr>
          <w:rFonts w:ascii="Arial" w:eastAsia="Times New Roman" w:hAnsi="Arial" w:cs="Arial"/>
          <w:bCs/>
          <w:iCs/>
          <w:color w:val="000000"/>
          <w:kern w:val="36"/>
          <w:lang w:eastAsia="nl-NL"/>
        </w:rPr>
        <w:t>N</w:t>
      </w:r>
      <w:r w:rsidRPr="0024280B">
        <w:rPr>
          <w:rFonts w:ascii="Arial" w:eastAsia="Times New Roman" w:hAnsi="Arial" w:cs="Arial"/>
          <w:bCs/>
          <w:iCs/>
          <w:color w:val="000000"/>
          <w:kern w:val="36"/>
          <w:vertAlign w:val="subscript"/>
          <w:lang w:eastAsia="nl-NL"/>
        </w:rPr>
        <w:t>2</w:t>
      </w:r>
      <w:r w:rsidRPr="0024280B">
        <w:rPr>
          <w:rFonts w:ascii="Arial" w:eastAsia="Times New Roman" w:hAnsi="Arial" w:cs="Arial"/>
          <w:bCs/>
          <w:iCs/>
          <w:color w:val="000000"/>
          <w:kern w:val="36"/>
          <w:lang w:eastAsia="nl-NL"/>
        </w:rPr>
        <w:t>H</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Laat zien hoe je aan je antwoord komt.</w:t>
      </w:r>
    </w:p>
    <w:p w14:paraId="4C2C5AA9"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p>
    <w:p w14:paraId="5C9EE29B"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r w:rsidRPr="0024280B">
        <w:rPr>
          <w:rFonts w:ascii="Arial" w:eastAsia="Times New Roman" w:hAnsi="Arial" w:cs="Arial"/>
          <w:bCs/>
          <w:iCs/>
          <w:color w:val="000000"/>
          <w:kern w:val="36"/>
          <w:lang w:eastAsia="nl-NL"/>
        </w:rPr>
        <w:t>De isomerisatie van HOC</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xml:space="preserve"> in HCO</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xml:space="preserve"> laat de vertakkingsverhouding dalen van 40,5 tot 2,3.</w:t>
      </w:r>
    </w:p>
    <w:p w14:paraId="56682CA6"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r w:rsidRPr="0024280B">
        <w:rPr>
          <w:rFonts w:ascii="Arial" w:eastAsia="Times New Roman" w:hAnsi="Arial" w:cs="Arial"/>
          <w:bCs/>
          <w:iCs/>
          <w:color w:val="000000"/>
          <w:kern w:val="36"/>
          <w:lang w:eastAsia="nl-NL"/>
        </w:rPr>
        <w:t>3</w:t>
      </w:r>
      <w:r w:rsidRPr="0024280B">
        <w:rPr>
          <w:rFonts w:ascii="Arial" w:eastAsia="Times New Roman" w:hAnsi="Arial" w:cs="Arial"/>
          <w:bCs/>
          <w:iCs/>
          <w:color w:val="000000"/>
          <w:kern w:val="36"/>
          <w:lang w:eastAsia="nl-NL"/>
        </w:rPr>
        <w:tab/>
        <w:t>Beredeneer dat de verwachte omzetting van HOC</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xml:space="preserve"> in HCO</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xml:space="preserve"> deze daling kan verklaren.</w:t>
      </w:r>
    </w:p>
    <w:p w14:paraId="7585BC0F"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r w:rsidRPr="0024280B">
        <w:rPr>
          <w:rFonts w:ascii="Arial" w:eastAsia="Times New Roman" w:hAnsi="Arial" w:cs="Arial"/>
          <w:bCs/>
          <w:iCs/>
          <w:color w:val="000000"/>
          <w:kern w:val="36"/>
          <w:lang w:eastAsia="nl-NL"/>
        </w:rPr>
        <w:t>4</w:t>
      </w:r>
      <w:r w:rsidRPr="0024280B">
        <w:rPr>
          <w:rFonts w:ascii="Arial" w:eastAsia="Times New Roman" w:hAnsi="Arial" w:cs="Arial"/>
          <w:bCs/>
          <w:iCs/>
          <w:color w:val="000000"/>
          <w:kern w:val="36"/>
          <w:lang w:eastAsia="nl-NL"/>
        </w:rPr>
        <w:tab/>
        <w:t>Leg uit waarom er sprake is van isomerisatie.</w:t>
      </w:r>
    </w:p>
    <w:p w14:paraId="268C90E6"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p>
    <w:p w14:paraId="799F8E5C"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r w:rsidRPr="0024280B">
        <w:rPr>
          <w:rFonts w:ascii="Arial" w:eastAsia="Times New Roman" w:hAnsi="Arial" w:cs="Arial"/>
          <w:bCs/>
          <w:iCs/>
          <w:color w:val="000000"/>
          <w:kern w:val="36"/>
          <w:lang w:eastAsia="nl-NL"/>
        </w:rPr>
        <w:t>Er wordt gesproken over ‘</w:t>
      </w:r>
      <w:proofErr w:type="spellStart"/>
      <w:r w:rsidRPr="0024280B">
        <w:rPr>
          <w:rFonts w:ascii="Arial" w:eastAsia="Times New Roman" w:hAnsi="Arial" w:cs="Arial"/>
          <w:bCs/>
          <w:iCs/>
          <w:color w:val="000000"/>
          <w:kern w:val="36"/>
          <w:lang w:eastAsia="nl-NL"/>
        </w:rPr>
        <w:t>exothermiciteit</w:t>
      </w:r>
      <w:proofErr w:type="spellEnd"/>
      <w:r w:rsidRPr="0024280B">
        <w:rPr>
          <w:rFonts w:ascii="Arial" w:eastAsia="Times New Roman" w:hAnsi="Arial" w:cs="Arial"/>
          <w:bCs/>
          <w:iCs/>
          <w:color w:val="000000"/>
          <w:kern w:val="36"/>
          <w:lang w:eastAsia="nl-NL"/>
        </w:rPr>
        <w:t>’, ‘interne energie’ en ‘isomerisatiebarrière’.</w:t>
      </w:r>
    </w:p>
    <w:p w14:paraId="79255235" w14:textId="77777777" w:rsidR="0024280B" w:rsidRPr="0024280B" w:rsidRDefault="0024280B" w:rsidP="0024280B">
      <w:pPr>
        <w:spacing w:after="0" w:line="240" w:lineRule="auto"/>
        <w:outlineLvl w:val="0"/>
        <w:rPr>
          <w:rFonts w:ascii="Arial" w:eastAsia="Times New Roman" w:hAnsi="Arial" w:cs="Arial"/>
          <w:bCs/>
          <w:iCs/>
          <w:color w:val="000000"/>
          <w:kern w:val="36"/>
          <w:lang w:eastAsia="nl-NL"/>
        </w:rPr>
      </w:pPr>
      <w:r w:rsidRPr="0024280B">
        <w:rPr>
          <w:rFonts w:ascii="Arial" w:eastAsia="Times New Roman" w:hAnsi="Arial" w:cs="Arial"/>
          <w:bCs/>
          <w:iCs/>
          <w:color w:val="000000"/>
          <w:kern w:val="36"/>
          <w:lang w:eastAsia="nl-NL"/>
        </w:rPr>
        <w:t>5</w:t>
      </w:r>
      <w:r w:rsidRPr="0024280B">
        <w:rPr>
          <w:rFonts w:ascii="Arial" w:eastAsia="Times New Roman" w:hAnsi="Arial" w:cs="Arial"/>
          <w:bCs/>
          <w:iCs/>
          <w:color w:val="000000"/>
          <w:kern w:val="36"/>
          <w:lang w:eastAsia="nl-NL"/>
        </w:rPr>
        <w:tab/>
        <w:t>Leg uit wat deze termen bij de omzetting van HOC</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xml:space="preserve"> in HCO</w:t>
      </w:r>
      <w:r w:rsidRPr="0024280B">
        <w:rPr>
          <w:rFonts w:ascii="Arial" w:eastAsia="Times New Roman" w:hAnsi="Arial" w:cs="Arial"/>
          <w:bCs/>
          <w:iCs/>
          <w:color w:val="000000"/>
          <w:kern w:val="36"/>
          <w:vertAlign w:val="superscript"/>
          <w:lang w:eastAsia="nl-NL"/>
        </w:rPr>
        <w:t>+</w:t>
      </w:r>
      <w:r w:rsidRPr="0024280B">
        <w:rPr>
          <w:rFonts w:ascii="Arial" w:eastAsia="Times New Roman" w:hAnsi="Arial" w:cs="Arial"/>
          <w:bCs/>
          <w:iCs/>
          <w:color w:val="000000"/>
          <w:kern w:val="36"/>
          <w:lang w:eastAsia="nl-NL"/>
        </w:rPr>
        <w:t xml:space="preserve"> met elkaar te maken hebben.</w:t>
      </w:r>
    </w:p>
    <w:p w14:paraId="27CFC5F3"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p>
    <w:p w14:paraId="68E9B725"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De grafieken B en D in figuur 1 geven massaspectra weer.</w:t>
      </w:r>
    </w:p>
    <w:p w14:paraId="6923E54C"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6</w:t>
      </w:r>
      <w:r w:rsidRPr="0024280B">
        <w:rPr>
          <w:rFonts w:ascii="Arial" w:eastAsia="Times New Roman" w:hAnsi="Arial" w:cs="Arial"/>
          <w:bCs/>
          <w:color w:val="000000"/>
          <w:kern w:val="36"/>
          <w:lang w:eastAsia="nl-NL"/>
        </w:rPr>
        <w:tab/>
        <w:t>Wat hebben alle deeltjes in de grafiek met elkaar gemeen?</w:t>
      </w:r>
    </w:p>
    <w:p w14:paraId="2120932A"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7</w:t>
      </w:r>
      <w:r w:rsidRPr="0024280B">
        <w:rPr>
          <w:rFonts w:ascii="Arial" w:eastAsia="Times New Roman" w:hAnsi="Arial" w:cs="Arial"/>
          <w:bCs/>
          <w:color w:val="000000"/>
          <w:kern w:val="36"/>
          <w:lang w:eastAsia="nl-NL"/>
        </w:rPr>
        <w:tab/>
        <w:t>Waarom is deze gemeenschappelijke eigenschap noodzakelijk om spectra te verkrijgen?</w:t>
      </w:r>
    </w:p>
    <w:p w14:paraId="79BA8414"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8</w:t>
      </w:r>
      <w:r w:rsidRPr="0024280B">
        <w:rPr>
          <w:rFonts w:ascii="Arial" w:eastAsia="Times New Roman" w:hAnsi="Arial" w:cs="Arial"/>
          <w:bCs/>
          <w:color w:val="000000"/>
          <w:kern w:val="36"/>
          <w:lang w:eastAsia="nl-NL"/>
        </w:rPr>
        <w:tab/>
        <w:t xml:space="preserve">Verklaar de waarden bij de verschillende pieken op de </w:t>
      </w:r>
      <w:r w:rsidRPr="0024280B">
        <w:rPr>
          <w:rFonts w:ascii="Arial" w:eastAsia="Times New Roman" w:hAnsi="Arial" w:cs="Arial"/>
          <w:bCs/>
          <w:i/>
          <w:iCs/>
          <w:color w:val="000000"/>
          <w:kern w:val="36"/>
          <w:lang w:eastAsia="nl-NL"/>
        </w:rPr>
        <w:t>x</w:t>
      </w:r>
      <w:r w:rsidRPr="0024280B">
        <w:rPr>
          <w:rFonts w:ascii="Arial" w:eastAsia="Times New Roman" w:hAnsi="Arial" w:cs="Arial"/>
          <w:bCs/>
          <w:color w:val="000000"/>
          <w:kern w:val="36"/>
          <w:lang w:eastAsia="nl-NL"/>
        </w:rPr>
        <w:t xml:space="preserve">-as en op de </w:t>
      </w:r>
      <w:r w:rsidRPr="0024280B">
        <w:rPr>
          <w:rFonts w:ascii="Arial" w:eastAsia="Times New Roman" w:hAnsi="Arial" w:cs="Arial"/>
          <w:bCs/>
          <w:i/>
          <w:iCs/>
          <w:color w:val="000000"/>
          <w:kern w:val="36"/>
          <w:lang w:eastAsia="nl-NL"/>
        </w:rPr>
        <w:t>y</w:t>
      </w:r>
      <w:r w:rsidRPr="0024280B">
        <w:rPr>
          <w:rFonts w:ascii="Arial" w:eastAsia="Times New Roman" w:hAnsi="Arial" w:cs="Arial"/>
          <w:bCs/>
          <w:color w:val="000000"/>
          <w:kern w:val="36"/>
          <w:lang w:eastAsia="nl-NL"/>
        </w:rPr>
        <w:t>-as.</w:t>
      </w:r>
    </w:p>
    <w:p w14:paraId="0369DA99"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p>
    <w:p w14:paraId="0EF3BF48"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De piek bij H</w:t>
      </w:r>
      <w:r w:rsidRPr="0024280B">
        <w:rPr>
          <w:rFonts w:ascii="Arial" w:eastAsia="Times New Roman" w:hAnsi="Arial" w:cs="Arial"/>
          <w:bCs/>
          <w:color w:val="000000"/>
          <w:kern w:val="36"/>
          <w:vertAlign w:val="subscript"/>
          <w:lang w:eastAsia="nl-NL"/>
        </w:rPr>
        <w:t>3</w:t>
      </w:r>
      <w:r w:rsidRPr="0024280B">
        <w:rPr>
          <w:rFonts w:ascii="Arial" w:eastAsia="Times New Roman" w:hAnsi="Arial" w:cs="Arial"/>
          <w:bCs/>
          <w:color w:val="000000"/>
          <w:kern w:val="36"/>
          <w:lang w:eastAsia="nl-NL"/>
        </w:rPr>
        <w:t>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is te verklaren door de reacties waarbij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en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met water reageren. Naast H</w:t>
      </w:r>
      <w:r w:rsidRPr="0024280B">
        <w:rPr>
          <w:rFonts w:ascii="Arial" w:eastAsia="Times New Roman" w:hAnsi="Arial" w:cs="Arial"/>
          <w:bCs/>
          <w:color w:val="000000"/>
          <w:kern w:val="36"/>
          <w:vertAlign w:val="subscript"/>
          <w:lang w:eastAsia="nl-NL"/>
        </w:rPr>
        <w:t>3</w:t>
      </w:r>
      <w:r w:rsidRPr="0024280B">
        <w:rPr>
          <w:rFonts w:ascii="Arial" w:eastAsia="Times New Roman" w:hAnsi="Arial" w:cs="Arial"/>
          <w:bCs/>
          <w:color w:val="000000"/>
          <w:kern w:val="36"/>
          <w:lang w:eastAsia="nl-NL"/>
        </w:rPr>
        <w:t>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ontstaat ook nog één ander deeltje.</w:t>
      </w:r>
    </w:p>
    <w:p w14:paraId="37FDDA44"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9</w:t>
      </w:r>
      <w:r w:rsidRPr="0024280B">
        <w:rPr>
          <w:rFonts w:ascii="Arial" w:eastAsia="Times New Roman" w:hAnsi="Arial" w:cs="Arial"/>
          <w:bCs/>
          <w:color w:val="000000"/>
          <w:kern w:val="36"/>
          <w:lang w:eastAsia="nl-NL"/>
        </w:rPr>
        <w:tab/>
        <w:t>Geef de reacties tussen de genoemde deeltjes in vergelijkingen weer.</w:t>
      </w:r>
    </w:p>
    <w:p w14:paraId="20AB2385"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10</w:t>
      </w:r>
      <w:r w:rsidRPr="0024280B">
        <w:rPr>
          <w:rFonts w:ascii="Arial" w:eastAsia="Times New Roman" w:hAnsi="Arial" w:cs="Arial"/>
          <w:bCs/>
          <w:color w:val="000000"/>
          <w:kern w:val="36"/>
          <w:lang w:eastAsia="nl-NL"/>
        </w:rPr>
        <w:tab/>
        <w:t>Waarom vind je geen piek voor dat andere deeltje?</w:t>
      </w:r>
    </w:p>
    <w:p w14:paraId="607E5D5C"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p>
    <w:p w14:paraId="6AD08D87"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 xml:space="preserve">De </w:t>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 xml:space="preserve"> deeltjes reageren wel met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maar niet met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w:t>
      </w:r>
    </w:p>
    <w:p w14:paraId="5DD25E97"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11</w:t>
      </w:r>
      <w:r w:rsidRPr="0024280B">
        <w:rPr>
          <w:rFonts w:ascii="Arial" w:eastAsia="Times New Roman" w:hAnsi="Arial" w:cs="Arial"/>
          <w:bCs/>
          <w:color w:val="000000"/>
          <w:kern w:val="36"/>
          <w:lang w:eastAsia="nl-NL"/>
        </w:rPr>
        <w:tab/>
        <w:t xml:space="preserve"> Leg uit hoe je die conclusie kunt trekken uit de gegevens van figuur 1.</w:t>
      </w:r>
    </w:p>
    <w:p w14:paraId="6A83AC15"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12</w:t>
      </w:r>
      <w:r w:rsidRPr="0024280B">
        <w:rPr>
          <w:rFonts w:ascii="Arial" w:eastAsia="Times New Roman" w:hAnsi="Arial" w:cs="Arial"/>
          <w:bCs/>
          <w:color w:val="000000"/>
          <w:kern w:val="36"/>
          <w:lang w:eastAsia="nl-NL"/>
        </w:rPr>
        <w:tab/>
        <w:t xml:space="preserve">Geef de reactie die optreedt als </w:t>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-deeltjes reageren met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-deeltjes.</w:t>
      </w:r>
    </w:p>
    <w:p w14:paraId="586D8AAD"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p>
    <w:p w14:paraId="7D6E0202"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 xml:space="preserve">Je moet, om onderscheid te maken in het massaspectrum, de titratie met </w:t>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 xml:space="preserve"> uitvoeren.</w:t>
      </w:r>
    </w:p>
    <w:p w14:paraId="00500DE7"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13</w:t>
      </w:r>
      <w:r w:rsidRPr="0024280B">
        <w:rPr>
          <w:rFonts w:ascii="Arial" w:eastAsia="Times New Roman" w:hAnsi="Arial" w:cs="Arial"/>
          <w:bCs/>
          <w:color w:val="000000"/>
          <w:kern w:val="36"/>
          <w:lang w:eastAsia="nl-NL"/>
        </w:rPr>
        <w:tab/>
        <w:t xml:space="preserve">Leg uit waarom je bij gebruik van </w:t>
      </w:r>
      <w:r w:rsidRPr="0024280B">
        <w:rPr>
          <w:rFonts w:ascii="Arial" w:eastAsia="Times New Roman" w:hAnsi="Arial" w:cs="Arial"/>
          <w:bCs/>
          <w:color w:val="000000"/>
          <w:kern w:val="36"/>
          <w:vertAlign w:val="superscript"/>
          <w:lang w:eastAsia="nl-NL"/>
        </w:rPr>
        <w:t>14</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 xml:space="preserve"> geen onderscheid kunt maken tussen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en 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H</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w:t>
      </w:r>
    </w:p>
    <w:p w14:paraId="1A31FE1C"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p>
    <w:p w14:paraId="0AEE2B94"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De isomerisatiereactie vindt plaats via reactie met CO.</w:t>
      </w:r>
    </w:p>
    <w:p w14:paraId="6E0A7F79"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14</w:t>
      </w:r>
      <w:r w:rsidRPr="0024280B">
        <w:rPr>
          <w:rFonts w:ascii="Arial" w:eastAsia="Times New Roman" w:hAnsi="Arial" w:cs="Arial"/>
          <w:bCs/>
          <w:color w:val="000000"/>
          <w:kern w:val="36"/>
          <w:lang w:eastAsia="nl-NL"/>
        </w:rPr>
        <w:tab/>
        <w:t>Leg uit hoe met behulp van CO de isomerisatiereactie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w:t>
      </w:r>
      <w:r w:rsidRPr="0024280B">
        <w:rPr>
          <w:rFonts w:ascii="Arial" w:eastAsia="Times New Roman" w:hAnsi="Arial" w:cs="Arial"/>
          <w:bCs/>
          <w:color w:val="000000"/>
          <w:kern w:val="36"/>
          <w:lang w:eastAsia="nl-NL"/>
        </w:rPr>
        <w:sym w:font="Symbol" w:char="F0AE"/>
      </w:r>
      <w:r w:rsidRPr="0024280B">
        <w:rPr>
          <w:rFonts w:ascii="Arial" w:eastAsia="Times New Roman" w:hAnsi="Arial" w:cs="Arial"/>
          <w:bCs/>
          <w:color w:val="000000"/>
          <w:kern w:val="36"/>
          <w:lang w:eastAsia="nl-NL"/>
        </w:rPr>
        <w:t xml:space="preserve">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kan verlopen.</w:t>
      </w:r>
    </w:p>
    <w:p w14:paraId="23C92586"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p>
    <w:p w14:paraId="76B14631"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De theoretische berekening voor de waarde van de deeltjesverhouding wijkt sterk af van de experimentele waarde.</w:t>
      </w:r>
    </w:p>
    <w:p w14:paraId="09DEAEB4"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15</w:t>
      </w:r>
      <w:r w:rsidRPr="0024280B">
        <w:rPr>
          <w:rFonts w:ascii="Arial" w:eastAsia="Times New Roman" w:hAnsi="Arial" w:cs="Arial"/>
          <w:bCs/>
          <w:color w:val="000000"/>
          <w:kern w:val="36"/>
          <w:lang w:eastAsia="nl-NL"/>
        </w:rPr>
        <w:tab/>
        <w:t>Laat aan de hand van gegevens in het artikel in een berekening zien hoe je dat verschil kunt verklaren.</w:t>
      </w:r>
    </w:p>
    <w:p w14:paraId="3EE0EE41"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p>
    <w:p w14:paraId="56211CA9"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 xml:space="preserve">In figuur 1B en 1D staat ook een </w:t>
      </w:r>
      <w:proofErr w:type="spellStart"/>
      <w:r w:rsidRPr="0024280B">
        <w:rPr>
          <w:rFonts w:ascii="Arial" w:eastAsia="Times New Roman" w:hAnsi="Arial" w:cs="Arial"/>
          <w:bCs/>
          <w:color w:val="000000"/>
          <w:kern w:val="36"/>
          <w:lang w:eastAsia="nl-NL"/>
        </w:rPr>
        <w:t>BeOH</w:t>
      </w:r>
      <w:proofErr w:type="spellEnd"/>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-piek weergegeven.</w:t>
      </w:r>
    </w:p>
    <w:p w14:paraId="4F55728F"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lastRenderedPageBreak/>
        <w:t>16</w:t>
      </w:r>
      <w:r w:rsidRPr="0024280B">
        <w:rPr>
          <w:rFonts w:ascii="Arial" w:eastAsia="Times New Roman" w:hAnsi="Arial" w:cs="Arial"/>
          <w:bCs/>
          <w:color w:val="000000"/>
          <w:kern w:val="36"/>
          <w:lang w:eastAsia="nl-NL"/>
        </w:rPr>
        <w:tab/>
        <w:t xml:space="preserve">Geef aan de hand van gegevens uit figuur 1 de reactievergelijking voor het ontstaan van de </w:t>
      </w:r>
      <w:proofErr w:type="spellStart"/>
      <w:r w:rsidRPr="0024280B">
        <w:rPr>
          <w:rFonts w:ascii="Arial" w:eastAsia="Times New Roman" w:hAnsi="Arial" w:cs="Arial"/>
          <w:bCs/>
          <w:color w:val="000000"/>
          <w:kern w:val="36"/>
          <w:lang w:eastAsia="nl-NL"/>
        </w:rPr>
        <w:t>BeOH</w:t>
      </w:r>
      <w:proofErr w:type="spellEnd"/>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-piek.</w:t>
      </w:r>
    </w:p>
    <w:p w14:paraId="1C18B8C2"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17</w:t>
      </w:r>
      <w:r w:rsidRPr="0024280B">
        <w:rPr>
          <w:rFonts w:ascii="Arial" w:eastAsia="Times New Roman" w:hAnsi="Arial" w:cs="Arial"/>
          <w:bCs/>
          <w:color w:val="000000"/>
          <w:kern w:val="36"/>
          <w:lang w:eastAsia="nl-NL"/>
        </w:rPr>
        <w:tab/>
        <w:t>Leg ook uit waarom die piek juist op die plaats in het spectrum ontstaat.</w:t>
      </w:r>
    </w:p>
    <w:p w14:paraId="7B74B806" w14:textId="77777777" w:rsidR="0024280B" w:rsidRPr="0024280B" w:rsidRDefault="0024280B" w:rsidP="0024280B">
      <w:pPr>
        <w:spacing w:after="0" w:line="240" w:lineRule="auto"/>
        <w:outlineLvl w:val="0"/>
        <w:rPr>
          <w:rFonts w:ascii="Arial" w:eastAsia="Times New Roman" w:hAnsi="Arial" w:cs="Arial"/>
          <w:bCs/>
          <w:color w:val="000000"/>
          <w:kern w:val="36"/>
          <w:lang w:eastAsia="nl-NL"/>
        </w:rPr>
      </w:pPr>
    </w:p>
    <w:p w14:paraId="67324E13" w14:textId="77777777" w:rsidR="006062C6" w:rsidRDefault="006062C6" w:rsidP="00747272">
      <w:pPr>
        <w:spacing w:after="0" w:line="240" w:lineRule="auto"/>
        <w:outlineLvl w:val="0"/>
        <w:rPr>
          <w:rFonts w:ascii="Arial" w:eastAsia="Times New Roman" w:hAnsi="Arial" w:cs="Arial"/>
          <w:bCs/>
          <w:color w:val="000000"/>
          <w:kern w:val="36"/>
          <w:lang w:eastAsia="nl-NL"/>
        </w:rPr>
      </w:pPr>
    </w:p>
    <w:p w14:paraId="6102AA70" w14:textId="522E1D33" w:rsidR="0024280B" w:rsidRDefault="006062C6" w:rsidP="00747272">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 </w:t>
      </w:r>
      <w:r w:rsidR="006C3A8A">
        <w:rPr>
          <w:rFonts w:ascii="Arial" w:eastAsia="Times New Roman" w:hAnsi="Arial" w:cs="Arial"/>
          <w:bCs/>
          <w:color w:val="000000"/>
          <w:kern w:val="36"/>
          <w:lang w:eastAsia="nl-NL"/>
        </w:rPr>
        <w:t>5</w:t>
      </w:r>
      <w:r>
        <w:rPr>
          <w:rFonts w:ascii="Arial" w:eastAsia="Times New Roman" w:hAnsi="Arial" w:cs="Arial"/>
          <w:bCs/>
          <w:color w:val="000000"/>
          <w:kern w:val="36"/>
          <w:lang w:eastAsia="nl-NL"/>
        </w:rPr>
        <w:t xml:space="preserve"> </w:t>
      </w:r>
      <w:r w:rsidR="00DC67C1">
        <w:rPr>
          <w:rFonts w:ascii="Arial" w:eastAsia="Times New Roman" w:hAnsi="Arial" w:cs="Arial"/>
          <w:bCs/>
          <w:color w:val="000000"/>
          <w:kern w:val="36"/>
          <w:lang w:eastAsia="nl-NL"/>
        </w:rPr>
        <w:t>Zeker 64 dwarslaesies door l</w:t>
      </w:r>
      <w:r>
        <w:rPr>
          <w:rFonts w:ascii="Arial" w:eastAsia="Times New Roman" w:hAnsi="Arial" w:cs="Arial"/>
          <w:bCs/>
          <w:color w:val="000000"/>
          <w:kern w:val="36"/>
          <w:lang w:eastAsia="nl-NL"/>
        </w:rPr>
        <w:t>achgas</w:t>
      </w:r>
    </w:p>
    <w:p w14:paraId="0A81D9A0" w14:textId="3D2CD63F" w:rsidR="006062C6" w:rsidRPr="006062C6" w:rsidRDefault="006062C6" w:rsidP="006062C6">
      <w:pPr>
        <w:spacing w:after="0" w:line="240" w:lineRule="auto"/>
        <w:outlineLvl w:val="0"/>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6062C6" w:rsidRPr="006062C6" w14:paraId="2998529E" w14:textId="77777777" w:rsidTr="005B2F6C">
        <w:tc>
          <w:tcPr>
            <w:tcW w:w="9060" w:type="dxa"/>
            <w:shd w:val="clear" w:color="auto" w:fill="auto"/>
          </w:tcPr>
          <w:p w14:paraId="32867903" w14:textId="5048D01F" w:rsidR="006062C6" w:rsidRPr="006062C6" w:rsidRDefault="006062C6" w:rsidP="006062C6">
            <w:pPr>
              <w:outlineLvl w:val="0"/>
              <w:rPr>
                <w:rFonts w:ascii="Arial" w:eastAsia="Times New Roman" w:hAnsi="Arial" w:cs="Arial"/>
                <w:b/>
                <w:bCs/>
                <w:color w:val="000000"/>
                <w:kern w:val="36"/>
                <w:lang w:eastAsia="nl-NL"/>
              </w:rPr>
            </w:pPr>
            <w:r w:rsidRPr="006062C6">
              <w:rPr>
                <w:rFonts w:ascii="Arial" w:eastAsia="Times New Roman" w:hAnsi="Arial" w:cs="Arial"/>
                <w:bCs/>
                <w:noProof/>
                <w:color w:val="000000"/>
                <w:kern w:val="36"/>
                <w:lang w:eastAsia="nl-NL"/>
              </w:rPr>
              <w:drawing>
                <wp:anchor distT="0" distB="0" distL="114300" distR="114300" simplePos="0" relativeHeight="251667456" behindDoc="0" locked="0" layoutInCell="1" allowOverlap="1" wp14:anchorId="2C1A62DF" wp14:editId="65B12151">
                  <wp:simplePos x="0" y="0"/>
                  <wp:positionH relativeFrom="margin">
                    <wp:posOffset>3989070</wp:posOffset>
                  </wp:positionH>
                  <wp:positionV relativeFrom="margin">
                    <wp:posOffset>30946</wp:posOffset>
                  </wp:positionV>
                  <wp:extent cx="1440180" cy="809625"/>
                  <wp:effectExtent l="0" t="0" r="7620" b="9525"/>
                  <wp:wrapSquare wrapText="bothSides"/>
                  <wp:docPr id="14" name="Afbeelding 14" descr="Thumb bij video 'Lachgasverbod maakt einde aan lachgas voor consumen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umb bij video 'Lachgasverbod maakt einde aan lachgas voor consumente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40180" cy="809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62C6">
              <w:rPr>
                <w:rFonts w:ascii="Arial" w:eastAsia="Times New Roman" w:hAnsi="Arial" w:cs="Arial"/>
                <w:b/>
                <w:bCs/>
                <w:color w:val="000000"/>
                <w:kern w:val="36"/>
                <w:lang w:eastAsia="nl-NL"/>
              </w:rPr>
              <w:t>Zeker 64 dwarslaesies door lachgas</w:t>
            </w:r>
          </w:p>
          <w:p w14:paraId="6BDD302B" w14:textId="2EAA248C" w:rsidR="006062C6" w:rsidRPr="006062C6" w:rsidRDefault="006062C6" w:rsidP="006062C6">
            <w:pPr>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 xml:space="preserve">Tenminste 64 jongeren zijn de afgelopen twee jaar met een gedeeltelijke dwarslaesie in het ziekenhuis behandeld vanwege het gebruik van lachgas. Dat blijkt uit een steekproef van de Nederlandse Vereniging voor Neurologie (NVN). </w:t>
            </w:r>
          </w:p>
          <w:p w14:paraId="1F8DD7C9" w14:textId="77777777" w:rsidR="006062C6" w:rsidRPr="006062C6" w:rsidRDefault="006062C6" w:rsidP="006062C6">
            <w:pPr>
              <w:outlineLvl w:val="0"/>
              <w:rPr>
                <w:rFonts w:ascii="Arial" w:eastAsia="Times New Roman" w:hAnsi="Arial" w:cs="Arial"/>
                <w:bCs/>
                <w:color w:val="000000"/>
                <w:kern w:val="36"/>
                <w:lang w:eastAsia="nl-NL"/>
              </w:rPr>
            </w:pPr>
          </w:p>
          <w:p w14:paraId="1F9BFEBB" w14:textId="77777777" w:rsidR="006062C6" w:rsidRPr="006062C6" w:rsidRDefault="006062C6" w:rsidP="006062C6">
            <w:pPr>
              <w:outlineLvl w:val="0"/>
              <w:rPr>
                <w:rFonts w:ascii="Arial" w:eastAsia="Times New Roman" w:hAnsi="Arial" w:cs="Arial"/>
                <w:b/>
                <w:bCs/>
                <w:color w:val="000000"/>
                <w:kern w:val="36"/>
                <w:lang w:eastAsia="nl-NL"/>
              </w:rPr>
            </w:pPr>
            <w:r w:rsidRPr="006062C6">
              <w:rPr>
                <w:rFonts w:ascii="Arial" w:eastAsia="Times New Roman" w:hAnsi="Arial" w:cs="Arial"/>
                <w:b/>
                <w:bCs/>
                <w:color w:val="000000"/>
                <w:kern w:val="36"/>
                <w:lang w:eastAsia="nl-NL"/>
              </w:rPr>
              <w:t>Schaamte is groot</w:t>
            </w:r>
          </w:p>
          <w:p w14:paraId="3E881510" w14:textId="77777777" w:rsidR="006062C6" w:rsidRPr="006062C6" w:rsidRDefault="006062C6" w:rsidP="006062C6">
            <w:pPr>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Het tekort aan vitamine B12 dat lachgas veroorzaakt, zorgt voor schade aan je ruggenmerg en dat kan een gedeeltelijke dwarslaesie opleveren. En die is soms blijvend. Verschillende artsen geven aan dat er meerdere jongeren in een rolstoel belanden.</w:t>
            </w:r>
          </w:p>
          <w:p w14:paraId="059CEB72" w14:textId="77777777" w:rsidR="006062C6" w:rsidRPr="006062C6" w:rsidRDefault="006062C6" w:rsidP="006062C6">
            <w:pPr>
              <w:outlineLvl w:val="0"/>
              <w:rPr>
                <w:rFonts w:ascii="Arial" w:eastAsia="Times New Roman" w:hAnsi="Arial" w:cs="Arial"/>
                <w:bCs/>
                <w:color w:val="000000"/>
                <w:kern w:val="36"/>
                <w:lang w:eastAsia="nl-NL"/>
              </w:rPr>
            </w:pPr>
          </w:p>
          <w:p w14:paraId="700125B7" w14:textId="77777777" w:rsidR="006062C6" w:rsidRPr="006062C6" w:rsidRDefault="006062C6" w:rsidP="006062C6">
            <w:pPr>
              <w:outlineLvl w:val="0"/>
              <w:rPr>
                <w:rFonts w:ascii="Arial" w:eastAsia="Times New Roman" w:hAnsi="Arial" w:cs="Arial"/>
                <w:b/>
                <w:bCs/>
                <w:color w:val="000000"/>
                <w:kern w:val="36"/>
                <w:lang w:eastAsia="nl-NL"/>
              </w:rPr>
            </w:pPr>
            <w:r w:rsidRPr="006062C6">
              <w:rPr>
                <w:rFonts w:ascii="Arial" w:eastAsia="Times New Roman" w:hAnsi="Arial" w:cs="Arial"/>
                <w:b/>
                <w:bCs/>
                <w:color w:val="000000"/>
                <w:kern w:val="36"/>
                <w:lang w:eastAsia="nl-NL"/>
              </w:rPr>
              <w:t>Lachgas wél verslavend</w:t>
            </w:r>
          </w:p>
          <w:p w14:paraId="7710CB3F" w14:textId="77777777" w:rsidR="006062C6" w:rsidRPr="006062C6" w:rsidRDefault="006062C6" w:rsidP="006062C6">
            <w:pPr>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Neurologen krijgen steeds meer de indruk dat lachgas wél verslavend is, terwijl uit studies tot nu toe blijkt dat dat niet het geval is. Barry Ruijter, neuroloog in opleiding: “We zien dat mensen echt niet meer zonder kunnen. Ze zijn er echt afhankelijk van.”</w:t>
            </w:r>
          </w:p>
          <w:p w14:paraId="5A523422" w14:textId="77777777" w:rsidR="006062C6" w:rsidRPr="006062C6" w:rsidRDefault="006062C6" w:rsidP="006062C6">
            <w:pPr>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 xml:space="preserve">De meeste gebruikers die in het ziekenhuis behandeld moeten worden zijn gemiddeld 22 jaar oud. “Het is opvallend dat de gebruikers vrij jong zijn,” zegt </w:t>
            </w:r>
            <w:proofErr w:type="spellStart"/>
            <w:r w:rsidRPr="006062C6">
              <w:rPr>
                <w:rFonts w:ascii="Arial" w:eastAsia="Times New Roman" w:hAnsi="Arial" w:cs="Arial"/>
                <w:bCs/>
                <w:color w:val="000000"/>
                <w:kern w:val="36"/>
                <w:lang w:eastAsia="nl-NL"/>
              </w:rPr>
              <w:t>Lucille</w:t>
            </w:r>
            <w:proofErr w:type="spellEnd"/>
            <w:r w:rsidRPr="006062C6">
              <w:rPr>
                <w:rFonts w:ascii="Arial" w:eastAsia="Times New Roman" w:hAnsi="Arial" w:cs="Arial"/>
                <w:bCs/>
                <w:color w:val="000000"/>
                <w:kern w:val="36"/>
                <w:lang w:eastAsia="nl-NL"/>
              </w:rPr>
              <w:t xml:space="preserve"> Dorresteijn, lid van de werkgroep lachgas van de NVN. “We merken dat de jongeren te licht denken over het gebruik van lachgas. Ze denken vaak dat het geen kwaad kan en zijn zich te weinig bewust van de schade die het aan je lichaam toe kan brengen.”</w:t>
            </w:r>
          </w:p>
          <w:p w14:paraId="1EA6ED1F" w14:textId="77777777" w:rsidR="006062C6" w:rsidRPr="006062C6" w:rsidRDefault="006062C6" w:rsidP="006062C6">
            <w:pPr>
              <w:outlineLvl w:val="0"/>
              <w:rPr>
                <w:rFonts w:ascii="Arial" w:eastAsia="Times New Roman" w:hAnsi="Arial" w:cs="Arial"/>
                <w:bCs/>
                <w:color w:val="000000"/>
                <w:kern w:val="36"/>
                <w:lang w:eastAsia="nl-NL"/>
              </w:rPr>
            </w:pPr>
          </w:p>
          <w:p w14:paraId="04E37FE7" w14:textId="77777777" w:rsidR="006062C6" w:rsidRPr="006062C6" w:rsidRDefault="006062C6" w:rsidP="006062C6">
            <w:pPr>
              <w:outlineLvl w:val="0"/>
              <w:rPr>
                <w:rFonts w:ascii="Arial" w:eastAsia="Times New Roman" w:hAnsi="Arial" w:cs="Arial"/>
                <w:b/>
                <w:bCs/>
                <w:color w:val="000000"/>
                <w:kern w:val="36"/>
                <w:lang w:eastAsia="nl-NL"/>
              </w:rPr>
            </w:pPr>
            <w:r w:rsidRPr="006062C6">
              <w:rPr>
                <w:rFonts w:ascii="Arial" w:eastAsia="Times New Roman" w:hAnsi="Arial" w:cs="Arial"/>
                <w:b/>
                <w:bCs/>
                <w:color w:val="000000"/>
                <w:kern w:val="36"/>
                <w:lang w:eastAsia="nl-NL"/>
              </w:rPr>
              <w:t>“Het is niet onschuldig”</w:t>
            </w:r>
          </w:p>
          <w:p w14:paraId="26AE78E4" w14:textId="77777777" w:rsidR="006062C6" w:rsidRPr="006062C6" w:rsidRDefault="006062C6" w:rsidP="006062C6">
            <w:pPr>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Dat moet veranderen. Jongeren denken veel te licht over de gevolgen van lachgasgebruik en dus richt Dorresteijn zich tot de jongeren: “Lachgas is echt niet onschuldig, denk er niet te licht over.”</w:t>
            </w:r>
          </w:p>
          <w:p w14:paraId="0E60909B" w14:textId="5E85DE29" w:rsidR="006062C6" w:rsidRPr="006062C6" w:rsidRDefault="006062C6" w:rsidP="006062C6">
            <w:pPr>
              <w:outlineLvl w:val="0"/>
              <w:rPr>
                <w:rFonts w:ascii="Arial" w:eastAsia="Times New Roman" w:hAnsi="Arial" w:cs="Arial"/>
                <w:bCs/>
                <w:color w:val="000000"/>
                <w:kern w:val="36"/>
                <w:lang w:eastAsia="nl-NL"/>
              </w:rPr>
            </w:pPr>
            <w:r>
              <w:rPr>
                <w:rFonts w:ascii="Arial" w:eastAsia="Times New Roman" w:hAnsi="Arial" w:cs="Arial"/>
                <w:bCs/>
                <w:i/>
                <w:iCs/>
                <w:color w:val="000000"/>
                <w:kern w:val="36"/>
                <w:lang w:eastAsia="nl-NL"/>
              </w:rPr>
              <w:t>B</w:t>
            </w:r>
            <w:r w:rsidRPr="006062C6">
              <w:rPr>
                <w:rFonts w:ascii="Arial" w:eastAsia="Times New Roman" w:hAnsi="Arial" w:cs="Arial"/>
                <w:bCs/>
                <w:i/>
                <w:iCs/>
                <w:color w:val="000000"/>
                <w:kern w:val="36"/>
                <w:lang w:eastAsia="nl-NL"/>
              </w:rPr>
              <w:t>ron: Algemeen Dagblad</w:t>
            </w:r>
          </w:p>
        </w:tc>
      </w:tr>
    </w:tbl>
    <w:p w14:paraId="53A635BD" w14:textId="77777777" w:rsidR="006062C6" w:rsidRPr="006062C6" w:rsidRDefault="006062C6" w:rsidP="006062C6">
      <w:pPr>
        <w:spacing w:after="0" w:line="240" w:lineRule="auto"/>
        <w:outlineLvl w:val="0"/>
        <w:rPr>
          <w:rFonts w:ascii="Arial" w:eastAsia="Times New Roman" w:hAnsi="Arial" w:cs="Arial"/>
          <w:bCs/>
          <w:iCs/>
          <w:color w:val="000000"/>
          <w:kern w:val="36"/>
          <w:lang w:eastAsia="nl-NL"/>
        </w:rPr>
      </w:pPr>
    </w:p>
    <w:p w14:paraId="2A68724C"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De stof lachgas heeft als molecuulformule N</w:t>
      </w:r>
      <w:r w:rsidRPr="006062C6">
        <w:rPr>
          <w:rFonts w:ascii="Arial" w:eastAsia="Times New Roman" w:hAnsi="Arial" w:cs="Arial"/>
          <w:bCs/>
          <w:color w:val="000000"/>
          <w:kern w:val="36"/>
          <w:vertAlign w:val="subscript"/>
          <w:lang w:eastAsia="nl-NL"/>
        </w:rPr>
        <w:t>2</w:t>
      </w:r>
      <w:r w:rsidRPr="006062C6">
        <w:rPr>
          <w:rFonts w:ascii="Arial" w:eastAsia="Times New Roman" w:hAnsi="Arial" w:cs="Arial"/>
          <w:bCs/>
          <w:color w:val="000000"/>
          <w:kern w:val="36"/>
          <w:lang w:eastAsia="nl-NL"/>
        </w:rPr>
        <w:t xml:space="preserve">O. Er is één structuurformule mogelijk waarbij alle atomen aan hun </w:t>
      </w:r>
      <w:proofErr w:type="spellStart"/>
      <w:r w:rsidRPr="006062C6">
        <w:rPr>
          <w:rFonts w:ascii="Arial" w:eastAsia="Times New Roman" w:hAnsi="Arial" w:cs="Arial"/>
          <w:bCs/>
          <w:color w:val="000000"/>
          <w:kern w:val="36"/>
          <w:lang w:eastAsia="nl-NL"/>
        </w:rPr>
        <w:t>covalentie</w:t>
      </w:r>
      <w:proofErr w:type="spellEnd"/>
      <w:r w:rsidRPr="006062C6">
        <w:rPr>
          <w:rFonts w:ascii="Arial" w:eastAsia="Times New Roman" w:hAnsi="Arial" w:cs="Arial"/>
          <w:bCs/>
          <w:color w:val="000000"/>
          <w:kern w:val="36"/>
          <w:lang w:eastAsia="nl-NL"/>
        </w:rPr>
        <w:t xml:space="preserve"> voldoen.</w:t>
      </w:r>
    </w:p>
    <w:p w14:paraId="03F590E6" w14:textId="2C8181E4"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w:t>
      </w:r>
      <w:r w:rsidRPr="006062C6">
        <w:rPr>
          <w:rFonts w:ascii="Arial" w:eastAsia="Times New Roman" w:hAnsi="Arial" w:cs="Arial"/>
          <w:bCs/>
          <w:color w:val="000000"/>
          <w:kern w:val="36"/>
          <w:lang w:eastAsia="nl-NL"/>
        </w:rPr>
        <w:tab/>
        <w:t>Geef de systematische naam voor N</w:t>
      </w:r>
      <w:r w:rsidRPr="006062C6">
        <w:rPr>
          <w:rFonts w:ascii="Arial" w:eastAsia="Times New Roman" w:hAnsi="Arial" w:cs="Arial"/>
          <w:bCs/>
          <w:color w:val="000000"/>
          <w:kern w:val="36"/>
          <w:vertAlign w:val="subscript"/>
          <w:lang w:eastAsia="nl-NL"/>
        </w:rPr>
        <w:t>2</w:t>
      </w:r>
      <w:r w:rsidRPr="006062C6">
        <w:rPr>
          <w:rFonts w:ascii="Arial" w:eastAsia="Times New Roman" w:hAnsi="Arial" w:cs="Arial"/>
          <w:bCs/>
          <w:color w:val="000000"/>
          <w:kern w:val="36"/>
          <w:lang w:eastAsia="nl-NL"/>
        </w:rPr>
        <w:t>O.</w:t>
      </w:r>
    </w:p>
    <w:p w14:paraId="7EC47F5F" w14:textId="7F60DF44"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2</w:t>
      </w:r>
      <w:r w:rsidRPr="006062C6">
        <w:rPr>
          <w:rFonts w:ascii="Arial" w:eastAsia="Times New Roman" w:hAnsi="Arial" w:cs="Arial"/>
          <w:bCs/>
          <w:color w:val="000000"/>
          <w:kern w:val="36"/>
          <w:lang w:eastAsia="nl-NL"/>
        </w:rPr>
        <w:tab/>
        <w:t xml:space="preserve">Wat zijn de </w:t>
      </w:r>
      <w:proofErr w:type="spellStart"/>
      <w:r w:rsidRPr="006062C6">
        <w:rPr>
          <w:rFonts w:ascii="Arial" w:eastAsia="Times New Roman" w:hAnsi="Arial" w:cs="Arial"/>
          <w:bCs/>
          <w:color w:val="000000"/>
          <w:kern w:val="36"/>
          <w:lang w:eastAsia="nl-NL"/>
        </w:rPr>
        <w:t>covalenties</w:t>
      </w:r>
      <w:proofErr w:type="spellEnd"/>
      <w:r w:rsidRPr="006062C6">
        <w:rPr>
          <w:rFonts w:ascii="Arial" w:eastAsia="Times New Roman" w:hAnsi="Arial" w:cs="Arial"/>
          <w:bCs/>
          <w:color w:val="000000"/>
          <w:kern w:val="36"/>
          <w:lang w:eastAsia="nl-NL"/>
        </w:rPr>
        <w:t xml:space="preserve"> voor stikstof en zuurstof?</w:t>
      </w:r>
    </w:p>
    <w:p w14:paraId="53576C14"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3</w:t>
      </w:r>
      <w:r w:rsidRPr="006062C6">
        <w:rPr>
          <w:rFonts w:ascii="Arial" w:eastAsia="Times New Roman" w:hAnsi="Arial" w:cs="Arial"/>
          <w:bCs/>
          <w:color w:val="000000"/>
          <w:kern w:val="36"/>
          <w:lang w:eastAsia="nl-NL"/>
        </w:rPr>
        <w:tab/>
        <w:t xml:space="preserve">Teken de mogelijke structuurformule waarbij alle atomen de juiste </w:t>
      </w:r>
      <w:proofErr w:type="spellStart"/>
      <w:r w:rsidRPr="006062C6">
        <w:rPr>
          <w:rFonts w:ascii="Arial" w:eastAsia="Times New Roman" w:hAnsi="Arial" w:cs="Arial"/>
          <w:bCs/>
          <w:color w:val="000000"/>
          <w:kern w:val="36"/>
          <w:lang w:eastAsia="nl-NL"/>
        </w:rPr>
        <w:t>covalentie</w:t>
      </w:r>
      <w:proofErr w:type="spellEnd"/>
      <w:r w:rsidRPr="006062C6">
        <w:rPr>
          <w:rFonts w:ascii="Arial" w:eastAsia="Times New Roman" w:hAnsi="Arial" w:cs="Arial"/>
          <w:bCs/>
          <w:color w:val="000000"/>
          <w:kern w:val="36"/>
          <w:lang w:eastAsia="nl-NL"/>
        </w:rPr>
        <w:t xml:space="preserve"> hebben.</w:t>
      </w:r>
    </w:p>
    <w:p w14:paraId="5BDA0BD0"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57040E84"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De volgende gevarentekens staan op een cilinderfles lachgas.</w:t>
      </w:r>
    </w:p>
    <w:p w14:paraId="51ADC3A1"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noProof/>
          <w:color w:val="000000"/>
          <w:kern w:val="36"/>
          <w:lang w:eastAsia="nl-NL"/>
        </w:rPr>
        <w:drawing>
          <wp:inline distT="0" distB="0" distL="0" distR="0" wp14:anchorId="11984935" wp14:editId="1A3D3366">
            <wp:extent cx="2663081" cy="1059180"/>
            <wp:effectExtent l="0" t="0" r="4445" b="762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2063" t="40211" r="46297" b="51559"/>
                    <a:stretch/>
                  </pic:blipFill>
                  <pic:spPr bwMode="auto">
                    <a:xfrm>
                      <a:off x="0" y="0"/>
                      <a:ext cx="2685075" cy="1067928"/>
                    </a:xfrm>
                    <a:prstGeom prst="rect">
                      <a:avLst/>
                    </a:prstGeom>
                    <a:ln>
                      <a:noFill/>
                    </a:ln>
                    <a:extLst>
                      <a:ext uri="{53640926-AAD7-44D8-BBD7-CCE9431645EC}">
                        <a14:shadowObscured xmlns:a14="http://schemas.microsoft.com/office/drawing/2010/main"/>
                      </a:ext>
                    </a:extLst>
                  </pic:spPr>
                </pic:pic>
              </a:graphicData>
            </a:graphic>
          </wp:inline>
        </w:drawing>
      </w:r>
    </w:p>
    <w:p w14:paraId="1236E3FD"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figuur 1 gevarentekens op een cilinderfles lachgas</w:t>
      </w:r>
    </w:p>
    <w:p w14:paraId="5ED514FC"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2F92EA9A"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4</w:t>
      </w:r>
      <w:r w:rsidRPr="006062C6">
        <w:rPr>
          <w:rFonts w:ascii="Arial" w:eastAsia="Times New Roman" w:hAnsi="Arial" w:cs="Arial"/>
          <w:bCs/>
          <w:color w:val="000000"/>
          <w:kern w:val="36"/>
          <w:lang w:eastAsia="nl-NL"/>
        </w:rPr>
        <w:tab/>
        <w:t>Wat geven deze gevarentekens aan?</w:t>
      </w:r>
    </w:p>
    <w:p w14:paraId="323EF4BB"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343F7B28"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In een ballon gevuld met lachgas zit gemiddeld 8 gram lachgas. De maximaal toegestane concentratie voor lachgas in een ruimte is 180 mg per m</w:t>
      </w:r>
      <w:r w:rsidRPr="006062C6">
        <w:rPr>
          <w:rFonts w:ascii="Arial" w:eastAsia="Times New Roman" w:hAnsi="Arial" w:cs="Arial"/>
          <w:bCs/>
          <w:color w:val="000000"/>
          <w:kern w:val="36"/>
          <w:vertAlign w:val="superscript"/>
          <w:lang w:eastAsia="nl-NL"/>
        </w:rPr>
        <w:t>3</w:t>
      </w:r>
      <w:r w:rsidRPr="006062C6">
        <w:rPr>
          <w:rFonts w:ascii="Arial" w:eastAsia="Times New Roman" w:hAnsi="Arial" w:cs="Arial"/>
          <w:bCs/>
          <w:color w:val="000000"/>
          <w:kern w:val="36"/>
          <w:lang w:eastAsia="nl-NL"/>
        </w:rPr>
        <w:t xml:space="preserve">. Een klaslokaal heeft de afmetingen van 10 x 6 x 3 m. </w:t>
      </w:r>
    </w:p>
    <w:p w14:paraId="0264837A" w14:textId="77777777" w:rsidR="006062C6" w:rsidRPr="006062C6" w:rsidRDefault="006062C6" w:rsidP="00DC67C1">
      <w:pPr>
        <w:spacing w:after="0" w:line="240" w:lineRule="auto"/>
        <w:ind w:left="708" w:hanging="708"/>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lastRenderedPageBreak/>
        <w:t>5</w:t>
      </w:r>
      <w:r w:rsidRPr="006062C6">
        <w:rPr>
          <w:rFonts w:ascii="Arial" w:eastAsia="Times New Roman" w:hAnsi="Arial" w:cs="Arial"/>
          <w:bCs/>
          <w:color w:val="000000"/>
          <w:kern w:val="36"/>
          <w:lang w:eastAsia="nl-NL"/>
        </w:rPr>
        <w:tab/>
        <w:t>Leg aan de hand van een berekening uit of de toegestane concentratie aan lachgas overschreden is als een ballon gevuld met 8 g lachgas leeggelopen is in het beschreven lokaal.</w:t>
      </w:r>
    </w:p>
    <w:p w14:paraId="65149FE8"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63477726"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Lachgas wordt in de anesthesie gebruikt om patiënten onder narcose te brengen. In de bijsluitertekst van een cilinderfles medicinaal lachgas staat het volgende:</w:t>
      </w:r>
    </w:p>
    <w:p w14:paraId="47B2E4EA"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0"/>
      </w:tblGrid>
      <w:tr w:rsidR="006062C6" w:rsidRPr="006062C6" w14:paraId="7AB7A86D" w14:textId="77777777" w:rsidTr="005B2F6C">
        <w:tc>
          <w:tcPr>
            <w:tcW w:w="9060" w:type="dxa"/>
          </w:tcPr>
          <w:p w14:paraId="3504C55E" w14:textId="77777777" w:rsidR="006062C6" w:rsidRPr="006062C6" w:rsidRDefault="006062C6" w:rsidP="006062C6">
            <w:pPr>
              <w:outlineLvl w:val="0"/>
              <w:rPr>
                <w:rFonts w:ascii="Arial" w:eastAsia="Times New Roman" w:hAnsi="Arial" w:cs="Arial"/>
                <w:bCs/>
                <w:iCs/>
                <w:color w:val="000000"/>
                <w:kern w:val="36"/>
                <w:lang w:eastAsia="nl-NL"/>
              </w:rPr>
            </w:pPr>
            <w:r w:rsidRPr="006062C6">
              <w:rPr>
                <w:rFonts w:ascii="Arial" w:eastAsia="Times New Roman" w:hAnsi="Arial" w:cs="Arial"/>
                <w:b/>
                <w:bCs/>
                <w:iCs/>
                <w:color w:val="000000"/>
                <w:kern w:val="36"/>
                <w:lang w:eastAsia="nl-NL"/>
              </w:rPr>
              <w:t>HOE GEBRUIKT U DIT MIDDEL</w:t>
            </w:r>
            <w:r w:rsidRPr="006062C6">
              <w:rPr>
                <w:rFonts w:ascii="Arial" w:eastAsia="Times New Roman" w:hAnsi="Arial" w:cs="Arial"/>
                <w:bCs/>
                <w:iCs/>
                <w:color w:val="000000"/>
                <w:kern w:val="36"/>
                <w:lang w:eastAsia="nl-NL"/>
              </w:rPr>
              <w:t xml:space="preserve">? </w:t>
            </w:r>
          </w:p>
          <w:p w14:paraId="13147141" w14:textId="77777777" w:rsidR="006062C6" w:rsidRPr="006062C6" w:rsidRDefault="006062C6" w:rsidP="006062C6">
            <w:pPr>
              <w:outlineLvl w:val="0"/>
              <w:rPr>
                <w:rFonts w:ascii="Arial" w:eastAsia="Times New Roman" w:hAnsi="Arial" w:cs="Arial"/>
                <w:bCs/>
                <w:i/>
                <w:color w:val="000000"/>
                <w:kern w:val="36"/>
                <w:lang w:eastAsia="nl-NL"/>
              </w:rPr>
            </w:pPr>
            <w:r w:rsidRPr="006062C6">
              <w:rPr>
                <w:rFonts w:ascii="Arial" w:eastAsia="Times New Roman" w:hAnsi="Arial" w:cs="Arial"/>
                <w:bCs/>
                <w:iCs/>
                <w:color w:val="000000"/>
                <w:kern w:val="36"/>
                <w:lang w:eastAsia="nl-NL"/>
              </w:rPr>
              <w:br/>
            </w:r>
            <w:r w:rsidRPr="006062C6">
              <w:rPr>
                <w:rFonts w:ascii="Arial" w:eastAsia="Times New Roman" w:hAnsi="Arial" w:cs="Arial"/>
                <w:bCs/>
                <w:i/>
                <w:color w:val="000000"/>
                <w:kern w:val="36"/>
                <w:lang w:eastAsia="nl-NL"/>
              </w:rPr>
              <w:t xml:space="preserve">Wijze van toediening </w:t>
            </w:r>
          </w:p>
          <w:p w14:paraId="124996BE" w14:textId="77777777" w:rsidR="006062C6" w:rsidRPr="006062C6" w:rsidRDefault="006062C6" w:rsidP="006062C6">
            <w:pPr>
              <w:outlineLvl w:val="0"/>
              <w:rPr>
                <w:rFonts w:ascii="Arial" w:eastAsia="Times New Roman" w:hAnsi="Arial" w:cs="Arial"/>
                <w:bCs/>
                <w:iCs/>
                <w:color w:val="000000"/>
                <w:kern w:val="36"/>
                <w:lang w:eastAsia="nl-NL"/>
              </w:rPr>
            </w:pPr>
            <w:r w:rsidRPr="006062C6">
              <w:rPr>
                <w:rFonts w:ascii="Arial" w:eastAsia="Times New Roman" w:hAnsi="Arial" w:cs="Arial"/>
                <w:bCs/>
                <w:iCs/>
                <w:color w:val="000000"/>
                <w:kern w:val="36"/>
                <w:lang w:eastAsia="nl-NL"/>
              </w:rPr>
              <w:t>Medicinaal lachgas dient uitsluitend te worden toegediend door bevoegd personeel. U moet zich bij het inhaleren van het gas altijd aan de instructies van medisch personeel houden.</w:t>
            </w:r>
          </w:p>
          <w:p w14:paraId="2C28BF7B" w14:textId="77777777" w:rsidR="006062C6" w:rsidRPr="006062C6" w:rsidRDefault="006062C6" w:rsidP="006062C6">
            <w:pPr>
              <w:outlineLvl w:val="0"/>
              <w:rPr>
                <w:rFonts w:ascii="Arial" w:eastAsia="Times New Roman" w:hAnsi="Arial" w:cs="Arial"/>
                <w:bCs/>
                <w:iCs/>
                <w:color w:val="000000"/>
                <w:kern w:val="36"/>
                <w:lang w:eastAsia="nl-NL"/>
              </w:rPr>
            </w:pPr>
          </w:p>
          <w:p w14:paraId="32469DF6" w14:textId="77777777" w:rsidR="006062C6" w:rsidRPr="006062C6" w:rsidRDefault="006062C6" w:rsidP="006062C6">
            <w:pPr>
              <w:outlineLvl w:val="0"/>
              <w:rPr>
                <w:rFonts w:ascii="Arial" w:eastAsia="Times New Roman" w:hAnsi="Arial" w:cs="Arial"/>
                <w:bCs/>
                <w:iCs/>
                <w:color w:val="000000"/>
                <w:kern w:val="36"/>
                <w:lang w:eastAsia="nl-NL"/>
              </w:rPr>
            </w:pPr>
            <w:r w:rsidRPr="006062C6">
              <w:rPr>
                <w:rFonts w:ascii="Arial" w:eastAsia="Times New Roman" w:hAnsi="Arial" w:cs="Arial"/>
                <w:bCs/>
                <w:iCs/>
                <w:color w:val="000000"/>
                <w:kern w:val="36"/>
                <w:lang w:eastAsia="nl-NL"/>
              </w:rPr>
              <w:t>Medicinaal lachgas wordt normaal toegediend met ingeademde (geïnhaleerde) lucht, bij voorkeur met behulp van specifieke apparatuur (bijvoorbeeld neuskatheter (buisje door de neus) of gezichtsmasker). U inhaleert het zelf (“spontane respiratie”) of u wordt geholpen met ademhalen door middel van een respirator/ventilator, zoals bij anesthesie (verdoving).</w:t>
            </w:r>
          </w:p>
          <w:p w14:paraId="5A26BCC2" w14:textId="77777777" w:rsidR="006062C6" w:rsidRPr="006062C6" w:rsidRDefault="006062C6" w:rsidP="006062C6">
            <w:pPr>
              <w:outlineLvl w:val="0"/>
              <w:rPr>
                <w:rFonts w:ascii="Arial" w:eastAsia="Times New Roman" w:hAnsi="Arial" w:cs="Arial"/>
                <w:bCs/>
                <w:iCs/>
                <w:color w:val="000000"/>
                <w:kern w:val="36"/>
                <w:lang w:eastAsia="nl-NL"/>
              </w:rPr>
            </w:pPr>
          </w:p>
          <w:p w14:paraId="1B2448E1" w14:textId="77777777" w:rsidR="006062C6" w:rsidRPr="006062C6" w:rsidRDefault="006062C6" w:rsidP="006062C6">
            <w:pPr>
              <w:outlineLvl w:val="0"/>
              <w:rPr>
                <w:rFonts w:ascii="Arial" w:eastAsia="Times New Roman" w:hAnsi="Arial" w:cs="Arial"/>
                <w:bCs/>
                <w:i/>
                <w:color w:val="000000"/>
                <w:kern w:val="36"/>
                <w:lang w:eastAsia="nl-NL"/>
              </w:rPr>
            </w:pPr>
            <w:r w:rsidRPr="006062C6">
              <w:rPr>
                <w:rFonts w:ascii="Arial" w:eastAsia="Times New Roman" w:hAnsi="Arial" w:cs="Arial"/>
                <w:bCs/>
                <w:i/>
                <w:color w:val="000000"/>
                <w:kern w:val="36"/>
                <w:lang w:eastAsia="nl-NL"/>
              </w:rPr>
              <w:t xml:space="preserve">Duur van de toediening </w:t>
            </w:r>
          </w:p>
          <w:p w14:paraId="5A0C9084" w14:textId="77777777" w:rsidR="006062C6" w:rsidRPr="006062C6" w:rsidRDefault="006062C6" w:rsidP="006062C6">
            <w:pPr>
              <w:outlineLvl w:val="0"/>
              <w:rPr>
                <w:rFonts w:ascii="Arial" w:eastAsia="Times New Roman" w:hAnsi="Arial" w:cs="Arial"/>
                <w:bCs/>
                <w:iCs/>
                <w:color w:val="000000"/>
                <w:kern w:val="36"/>
                <w:lang w:eastAsia="nl-NL"/>
              </w:rPr>
            </w:pPr>
            <w:r w:rsidRPr="006062C6">
              <w:rPr>
                <w:rFonts w:ascii="Arial" w:eastAsia="Times New Roman" w:hAnsi="Arial" w:cs="Arial"/>
                <w:bCs/>
                <w:iCs/>
                <w:color w:val="000000"/>
                <w:kern w:val="36"/>
                <w:lang w:eastAsia="nl-NL"/>
              </w:rPr>
              <w:t>De arts beslist hoe lang u dit middel krijgt toegediend. Medicinaal lachgas mag niet langer dan 12 uur achter elkaar worden toegediend.</w:t>
            </w:r>
          </w:p>
          <w:p w14:paraId="2F10FB4F" w14:textId="77777777" w:rsidR="006062C6" w:rsidRPr="006062C6" w:rsidRDefault="006062C6" w:rsidP="006062C6">
            <w:pPr>
              <w:outlineLvl w:val="0"/>
              <w:rPr>
                <w:rFonts w:ascii="Arial" w:eastAsia="Times New Roman" w:hAnsi="Arial" w:cs="Arial"/>
                <w:bCs/>
                <w:iCs/>
                <w:color w:val="000000"/>
                <w:kern w:val="36"/>
                <w:lang w:eastAsia="nl-NL"/>
              </w:rPr>
            </w:pPr>
          </w:p>
          <w:p w14:paraId="3985D9FF" w14:textId="77777777" w:rsidR="006062C6" w:rsidRPr="006062C6" w:rsidRDefault="006062C6" w:rsidP="006062C6">
            <w:pPr>
              <w:outlineLvl w:val="0"/>
              <w:rPr>
                <w:rFonts w:ascii="Arial" w:eastAsia="Times New Roman" w:hAnsi="Arial" w:cs="Arial"/>
                <w:bCs/>
                <w:i/>
                <w:color w:val="000000"/>
                <w:kern w:val="36"/>
                <w:lang w:eastAsia="nl-NL"/>
              </w:rPr>
            </w:pPr>
            <w:r w:rsidRPr="006062C6">
              <w:rPr>
                <w:rFonts w:ascii="Arial" w:eastAsia="Times New Roman" w:hAnsi="Arial" w:cs="Arial"/>
                <w:bCs/>
                <w:i/>
                <w:color w:val="000000"/>
                <w:kern w:val="36"/>
                <w:lang w:eastAsia="nl-NL"/>
              </w:rPr>
              <w:t xml:space="preserve">Dosering </w:t>
            </w:r>
          </w:p>
          <w:p w14:paraId="5F08CC60" w14:textId="77777777" w:rsidR="006062C6" w:rsidRPr="006062C6" w:rsidRDefault="006062C6" w:rsidP="006062C6">
            <w:pPr>
              <w:outlineLvl w:val="0"/>
              <w:rPr>
                <w:rFonts w:ascii="Arial" w:eastAsia="Times New Roman" w:hAnsi="Arial" w:cs="Arial"/>
                <w:bCs/>
                <w:iCs/>
                <w:color w:val="000000"/>
                <w:kern w:val="36"/>
                <w:lang w:eastAsia="nl-NL"/>
              </w:rPr>
            </w:pPr>
            <w:r w:rsidRPr="006062C6">
              <w:rPr>
                <w:rFonts w:ascii="Arial" w:eastAsia="Times New Roman" w:hAnsi="Arial" w:cs="Arial"/>
                <w:bCs/>
                <w:iCs/>
                <w:color w:val="000000"/>
                <w:kern w:val="36"/>
                <w:lang w:eastAsia="nl-NL"/>
              </w:rPr>
              <w:t xml:space="preserve">De aanbevolen dosis voor medicinaal lachgas zal worden bepaald door het gekwalificeerde personeel dat verantwoordelijk is voor de toediening van het geneesmiddel. </w:t>
            </w:r>
          </w:p>
          <w:p w14:paraId="6F955650" w14:textId="77777777" w:rsidR="006062C6" w:rsidRPr="006062C6" w:rsidRDefault="006062C6" w:rsidP="006062C6">
            <w:pPr>
              <w:outlineLvl w:val="0"/>
              <w:rPr>
                <w:rFonts w:ascii="Arial" w:eastAsia="Times New Roman" w:hAnsi="Arial" w:cs="Arial"/>
                <w:bCs/>
                <w:iCs/>
                <w:color w:val="000000"/>
                <w:kern w:val="36"/>
                <w:lang w:eastAsia="nl-NL"/>
              </w:rPr>
            </w:pPr>
          </w:p>
          <w:p w14:paraId="4F1D3A4A" w14:textId="77777777" w:rsidR="006062C6" w:rsidRPr="006062C6" w:rsidRDefault="006062C6" w:rsidP="006062C6">
            <w:pPr>
              <w:outlineLvl w:val="0"/>
              <w:rPr>
                <w:rFonts w:ascii="Arial" w:eastAsia="Times New Roman" w:hAnsi="Arial" w:cs="Arial"/>
                <w:bCs/>
                <w:iCs/>
                <w:color w:val="000000"/>
                <w:kern w:val="36"/>
                <w:lang w:eastAsia="nl-NL"/>
              </w:rPr>
            </w:pPr>
            <w:r w:rsidRPr="006062C6">
              <w:rPr>
                <w:rFonts w:ascii="Arial" w:eastAsia="Times New Roman" w:hAnsi="Arial" w:cs="Arial"/>
                <w:bCs/>
                <w:iCs/>
                <w:color w:val="000000"/>
                <w:kern w:val="36"/>
                <w:lang w:eastAsia="nl-NL"/>
              </w:rPr>
              <w:t>Bij algehele anesthesie (volledige verdoving, narcose) wordt medicinaal lachgas gewoonlijk toegediend als een gasmengsel dat ten minste 30% zuurstof bevat om het risico op verlaagd zuurstofgehalte in het bloed (hypoxie) te voorkomen en in concentraties die variëren tussen 35 - 70% van het geïnhaleerde gas.</w:t>
            </w:r>
          </w:p>
          <w:p w14:paraId="2F521335" w14:textId="77777777" w:rsidR="006062C6" w:rsidRPr="006062C6" w:rsidRDefault="006062C6" w:rsidP="006062C6">
            <w:pPr>
              <w:outlineLvl w:val="0"/>
              <w:rPr>
                <w:rFonts w:ascii="Arial" w:eastAsia="Times New Roman" w:hAnsi="Arial" w:cs="Arial"/>
                <w:bCs/>
                <w:i/>
                <w:color w:val="000000"/>
                <w:kern w:val="36"/>
                <w:lang w:val="sv-SE" w:eastAsia="nl-NL"/>
              </w:rPr>
            </w:pPr>
            <w:r w:rsidRPr="006062C6">
              <w:rPr>
                <w:rFonts w:ascii="Arial" w:eastAsia="Times New Roman" w:hAnsi="Arial" w:cs="Arial"/>
                <w:bCs/>
                <w:i/>
                <w:color w:val="000000"/>
                <w:kern w:val="36"/>
                <w:lang w:val="sv-SE" w:eastAsia="nl-NL"/>
              </w:rPr>
              <w:t xml:space="preserve">bron: </w:t>
            </w:r>
            <w:hyperlink r:id="rId19" w:history="1">
              <w:r w:rsidRPr="006062C6">
                <w:rPr>
                  <w:rStyle w:val="Hyperlink"/>
                  <w:rFonts w:ascii="Arial" w:eastAsia="Times New Roman" w:hAnsi="Arial" w:cs="Arial"/>
                  <w:bCs/>
                  <w:i/>
                  <w:kern w:val="36"/>
                  <w:lang w:val="sv-SE" w:eastAsia="nl-NL"/>
                </w:rPr>
                <w:t>https://db.cbg-meb.nl/Bijsluiters/h111763.pdf</w:t>
              </w:r>
            </w:hyperlink>
          </w:p>
        </w:tc>
      </w:tr>
    </w:tbl>
    <w:p w14:paraId="72C54512" w14:textId="77777777" w:rsidR="006062C6" w:rsidRPr="006062C6" w:rsidRDefault="006062C6" w:rsidP="006062C6">
      <w:pPr>
        <w:spacing w:after="0" w:line="240" w:lineRule="auto"/>
        <w:outlineLvl w:val="0"/>
        <w:rPr>
          <w:rFonts w:ascii="Arial" w:eastAsia="Times New Roman" w:hAnsi="Arial" w:cs="Arial"/>
          <w:bCs/>
          <w:iCs/>
          <w:color w:val="000000"/>
          <w:kern w:val="36"/>
          <w:lang w:val="sv-SE" w:eastAsia="nl-NL"/>
        </w:rPr>
      </w:pPr>
    </w:p>
    <w:p w14:paraId="14F7BDE6"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 xml:space="preserve">Gemengd met zuurstof kan ingeademd narcosegas zo’n 40 volumeprocent lachgas bevatten. Dit komt in het ingeademde gas overeen met 0,72 gram lachgas per liter gas. Van een patiënt is de ademfrequentie 15 keer 400 </w:t>
      </w:r>
      <w:proofErr w:type="spellStart"/>
      <w:r w:rsidRPr="006062C6">
        <w:rPr>
          <w:rFonts w:ascii="Arial" w:eastAsia="Times New Roman" w:hAnsi="Arial" w:cs="Arial"/>
          <w:bCs/>
          <w:color w:val="000000"/>
          <w:kern w:val="36"/>
          <w:lang w:eastAsia="nl-NL"/>
        </w:rPr>
        <w:t>mL</w:t>
      </w:r>
      <w:proofErr w:type="spellEnd"/>
      <w:r w:rsidRPr="006062C6">
        <w:rPr>
          <w:rFonts w:ascii="Arial" w:eastAsia="Times New Roman" w:hAnsi="Arial" w:cs="Arial"/>
          <w:bCs/>
          <w:color w:val="000000"/>
          <w:kern w:val="36"/>
          <w:lang w:eastAsia="nl-NL"/>
        </w:rPr>
        <w:t xml:space="preserve"> per minuut. </w:t>
      </w:r>
    </w:p>
    <w:p w14:paraId="7F3CEBDB" w14:textId="77777777" w:rsidR="006062C6" w:rsidRPr="006062C6" w:rsidRDefault="006062C6" w:rsidP="00DC67C1">
      <w:pPr>
        <w:spacing w:after="0" w:line="240" w:lineRule="auto"/>
        <w:ind w:left="708" w:hanging="708"/>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6</w:t>
      </w:r>
      <w:r w:rsidRPr="006062C6">
        <w:rPr>
          <w:rFonts w:ascii="Arial" w:eastAsia="Times New Roman" w:hAnsi="Arial" w:cs="Arial"/>
          <w:bCs/>
          <w:color w:val="000000"/>
          <w:kern w:val="36"/>
          <w:lang w:eastAsia="nl-NL"/>
        </w:rPr>
        <w:tab/>
        <w:t>Bereken hoeveel gram lachgas een patiënt heeft ingeademd als de maximale duur van 12 uur beademing heeft plaatsgevonden.</w:t>
      </w:r>
    </w:p>
    <w:p w14:paraId="5F311F73"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7A907862"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Een van je medeleerlingen heeft op een avond in 2 uur tijd 100 ballonnen met elk 8 g lachgas ingeademd.</w:t>
      </w:r>
    </w:p>
    <w:p w14:paraId="1367403D"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7</w:t>
      </w:r>
      <w:r w:rsidRPr="006062C6">
        <w:rPr>
          <w:rFonts w:ascii="Arial" w:eastAsia="Times New Roman" w:hAnsi="Arial" w:cs="Arial"/>
          <w:bCs/>
          <w:color w:val="000000"/>
          <w:kern w:val="36"/>
          <w:lang w:eastAsia="nl-NL"/>
        </w:rPr>
        <w:tab/>
        <w:t>Bereken hoeveel gram lachgas je medeleerling daarbij heeft ingeademd.</w:t>
      </w:r>
    </w:p>
    <w:p w14:paraId="7B1828B7" w14:textId="77777777" w:rsidR="006062C6" w:rsidRPr="006062C6" w:rsidRDefault="006062C6" w:rsidP="00DC67C1">
      <w:pPr>
        <w:spacing w:after="0" w:line="240" w:lineRule="auto"/>
        <w:ind w:left="708" w:hanging="708"/>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8</w:t>
      </w:r>
      <w:r w:rsidRPr="006062C6">
        <w:rPr>
          <w:rFonts w:ascii="Arial" w:eastAsia="Times New Roman" w:hAnsi="Arial" w:cs="Arial"/>
          <w:bCs/>
          <w:color w:val="000000"/>
          <w:kern w:val="36"/>
          <w:lang w:eastAsia="nl-NL"/>
        </w:rPr>
        <w:tab/>
        <w:t>Bereken hoeveel keer meer je medeleerling aan lachgas per minuut heeft ingeademd dan de patiënt van vraag 6.</w:t>
      </w:r>
    </w:p>
    <w:p w14:paraId="68DEFC66"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4D85C213"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 xml:space="preserve">Lachgas blokkeert de werking van vitamine B12 (figuur 2), omdat het kobalt ion bij aanwezigheid van lachgas als reductor optreedt. </w:t>
      </w:r>
    </w:p>
    <w:p w14:paraId="1F7337C2"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222ED3B0"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noProof/>
          <w:color w:val="000000"/>
          <w:kern w:val="36"/>
          <w:lang w:eastAsia="nl-NL"/>
        </w:rPr>
        <w:lastRenderedPageBreak/>
        <w:drawing>
          <wp:inline distT="0" distB="0" distL="0" distR="0" wp14:anchorId="38E98BEC" wp14:editId="72A9BB97">
            <wp:extent cx="2278132" cy="2647950"/>
            <wp:effectExtent l="0" t="0" r="8255" b="0"/>
            <wp:docPr id="16" name="Afbeelding 16" descr="Vitamin B12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tamin B12 - Wikipedia"/>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7210"/>
                    <a:stretch/>
                  </pic:blipFill>
                  <pic:spPr bwMode="auto">
                    <a:xfrm>
                      <a:off x="0" y="0"/>
                      <a:ext cx="2281016" cy="2651303"/>
                    </a:xfrm>
                    <a:prstGeom prst="rect">
                      <a:avLst/>
                    </a:prstGeom>
                    <a:noFill/>
                    <a:ln>
                      <a:noFill/>
                    </a:ln>
                    <a:extLst>
                      <a:ext uri="{53640926-AAD7-44D8-BBD7-CCE9431645EC}">
                        <a14:shadowObscured xmlns:a14="http://schemas.microsoft.com/office/drawing/2010/main"/>
                      </a:ext>
                    </a:extLst>
                  </pic:spPr>
                </pic:pic>
              </a:graphicData>
            </a:graphic>
          </wp:inline>
        </w:drawing>
      </w:r>
    </w:p>
    <w:p w14:paraId="797BC1FA"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figuur 2 vitamine B12</w:t>
      </w:r>
    </w:p>
    <w:p w14:paraId="1BCD991F"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3977F322"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9</w:t>
      </w:r>
      <w:r w:rsidRPr="006062C6">
        <w:rPr>
          <w:rFonts w:ascii="Arial" w:eastAsia="Times New Roman" w:hAnsi="Arial" w:cs="Arial"/>
          <w:bCs/>
          <w:color w:val="000000"/>
          <w:kern w:val="36"/>
          <w:lang w:eastAsia="nl-NL"/>
        </w:rPr>
        <w:tab/>
        <w:t xml:space="preserve">Leg uit welke lading het </w:t>
      </w:r>
      <w:proofErr w:type="spellStart"/>
      <w:r w:rsidRPr="006062C6">
        <w:rPr>
          <w:rFonts w:ascii="Arial" w:eastAsia="Times New Roman" w:hAnsi="Arial" w:cs="Arial"/>
          <w:bCs/>
          <w:color w:val="000000"/>
          <w:kern w:val="36"/>
          <w:lang w:eastAsia="nl-NL"/>
        </w:rPr>
        <w:t>kobaltion</w:t>
      </w:r>
      <w:proofErr w:type="spellEnd"/>
      <w:r w:rsidRPr="006062C6">
        <w:rPr>
          <w:rFonts w:ascii="Arial" w:eastAsia="Times New Roman" w:hAnsi="Arial" w:cs="Arial"/>
          <w:bCs/>
          <w:color w:val="000000"/>
          <w:kern w:val="36"/>
          <w:lang w:eastAsia="nl-NL"/>
        </w:rPr>
        <w:t xml:space="preserve"> Co</w:t>
      </w:r>
      <w:r w:rsidRPr="006062C6">
        <w:rPr>
          <w:rFonts w:ascii="Arial" w:eastAsia="Times New Roman" w:hAnsi="Arial" w:cs="Arial"/>
          <w:bCs/>
          <w:color w:val="000000"/>
          <w:kern w:val="36"/>
          <w:vertAlign w:val="superscript"/>
          <w:lang w:eastAsia="nl-NL"/>
        </w:rPr>
        <w:t>+</w:t>
      </w:r>
      <w:r w:rsidRPr="006062C6">
        <w:rPr>
          <w:rFonts w:ascii="Arial" w:eastAsia="Times New Roman" w:hAnsi="Arial" w:cs="Arial"/>
          <w:bCs/>
          <w:color w:val="000000"/>
          <w:kern w:val="36"/>
          <w:lang w:eastAsia="nl-NL"/>
        </w:rPr>
        <w:t xml:space="preserve"> kan krijgen als het als reductor optreedt.</w:t>
      </w:r>
    </w:p>
    <w:p w14:paraId="49B73405"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10</w:t>
      </w:r>
      <w:r w:rsidRPr="006062C6">
        <w:rPr>
          <w:rFonts w:ascii="Arial" w:eastAsia="Times New Roman" w:hAnsi="Arial" w:cs="Arial"/>
          <w:bCs/>
          <w:color w:val="000000"/>
          <w:kern w:val="36"/>
          <w:lang w:eastAsia="nl-NL"/>
        </w:rPr>
        <w:tab/>
        <w:t>Geef de halfreactie van het Co</w:t>
      </w:r>
      <w:r w:rsidRPr="006062C6">
        <w:rPr>
          <w:rFonts w:ascii="Arial" w:eastAsia="Times New Roman" w:hAnsi="Arial" w:cs="Arial"/>
          <w:bCs/>
          <w:color w:val="000000"/>
          <w:kern w:val="36"/>
          <w:vertAlign w:val="superscript"/>
          <w:lang w:eastAsia="nl-NL"/>
        </w:rPr>
        <w:t>+</w:t>
      </w:r>
      <w:r w:rsidRPr="006062C6">
        <w:rPr>
          <w:rFonts w:ascii="Arial" w:eastAsia="Times New Roman" w:hAnsi="Arial" w:cs="Arial"/>
          <w:bCs/>
          <w:color w:val="000000"/>
          <w:kern w:val="36"/>
          <w:lang w:eastAsia="nl-NL"/>
        </w:rPr>
        <w:t>-ion.</w:t>
      </w:r>
    </w:p>
    <w:p w14:paraId="14538766"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11</w:t>
      </w:r>
      <w:r w:rsidRPr="006062C6">
        <w:rPr>
          <w:rFonts w:ascii="Arial" w:eastAsia="Times New Roman" w:hAnsi="Arial" w:cs="Arial"/>
          <w:bCs/>
          <w:color w:val="000000"/>
          <w:kern w:val="36"/>
          <w:lang w:eastAsia="nl-NL"/>
        </w:rPr>
        <w:tab/>
        <w:t>Leg uit of vitamine B12 een vet-oplosbaar of wateroplosbaar vitamine is.</w:t>
      </w:r>
    </w:p>
    <w:p w14:paraId="637E16E4"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77410390"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noProof/>
          <w:color w:val="000000"/>
          <w:kern w:val="36"/>
          <w:lang w:eastAsia="nl-NL"/>
        </w:rPr>
        <w:drawing>
          <wp:anchor distT="0" distB="0" distL="114300" distR="114300" simplePos="0" relativeHeight="251666432" behindDoc="0" locked="0" layoutInCell="1" allowOverlap="1" wp14:anchorId="748E8E68" wp14:editId="1BFA240B">
            <wp:simplePos x="0" y="0"/>
            <wp:positionH relativeFrom="margin">
              <wp:posOffset>4464050</wp:posOffset>
            </wp:positionH>
            <wp:positionV relativeFrom="margin">
              <wp:posOffset>5237480</wp:posOffset>
            </wp:positionV>
            <wp:extent cx="1845310" cy="1038225"/>
            <wp:effectExtent l="0" t="0" r="2540" b="9525"/>
            <wp:wrapSquare wrapText="bothSides"/>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5310" cy="1038225"/>
                    </a:xfrm>
                    <a:prstGeom prst="rect">
                      <a:avLst/>
                    </a:prstGeom>
                    <a:noFill/>
                    <a:ln>
                      <a:noFill/>
                    </a:ln>
                  </pic:spPr>
                </pic:pic>
              </a:graphicData>
            </a:graphic>
          </wp:anchor>
        </w:drawing>
      </w:r>
      <w:r w:rsidRPr="006062C6">
        <w:rPr>
          <w:rFonts w:ascii="Arial" w:eastAsia="Times New Roman" w:hAnsi="Arial" w:cs="Arial"/>
          <w:bCs/>
          <w:color w:val="000000"/>
          <w:kern w:val="36"/>
          <w:lang w:eastAsia="nl-NL"/>
        </w:rPr>
        <w:t xml:space="preserve">Bij snel vrijkomen van lachgas uit een cilinderfles kan de temperatuur sterk dalen zodat zich ijs vormt op de buitenkant van de cilinder. </w:t>
      </w:r>
    </w:p>
    <w:p w14:paraId="1432AA3E" w14:textId="77777777" w:rsidR="006062C6" w:rsidRPr="006062C6" w:rsidRDefault="006062C6" w:rsidP="00DC67C1">
      <w:pPr>
        <w:spacing w:after="0" w:line="240" w:lineRule="auto"/>
        <w:ind w:left="708" w:hanging="708"/>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12</w:t>
      </w:r>
      <w:r w:rsidRPr="006062C6">
        <w:rPr>
          <w:rFonts w:ascii="Arial" w:eastAsia="Times New Roman" w:hAnsi="Arial" w:cs="Arial"/>
          <w:bCs/>
          <w:color w:val="000000"/>
          <w:kern w:val="36"/>
          <w:lang w:eastAsia="nl-NL"/>
        </w:rPr>
        <w:tab/>
        <w:t xml:space="preserve">Leg uit hoe het komt dat de temperatuur snel daalt bij vrijkomen van lachgas uit een cilinderfles met vloeibaar lachgas. </w:t>
      </w:r>
    </w:p>
    <w:p w14:paraId="76B9DAF8"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5312631D"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 xml:space="preserve">Een ballon heeft, gevuld met 8 gram lachgas, een volume van 4,3 L bij </w:t>
      </w:r>
      <w:r w:rsidRPr="006062C6">
        <w:rPr>
          <w:rFonts w:ascii="Arial" w:eastAsia="Times New Roman" w:hAnsi="Arial" w:cs="Arial"/>
          <w:bCs/>
          <w:i/>
          <w:iCs/>
          <w:color w:val="000000"/>
          <w:kern w:val="36"/>
          <w:lang w:eastAsia="nl-NL"/>
        </w:rPr>
        <w:t>p = p</w:t>
      </w:r>
      <w:r w:rsidRPr="006062C6">
        <w:rPr>
          <w:rFonts w:ascii="Arial" w:eastAsia="Times New Roman" w:hAnsi="Arial" w:cs="Arial"/>
          <w:bCs/>
          <w:color w:val="000000"/>
          <w:kern w:val="36"/>
          <w:vertAlign w:val="subscript"/>
          <w:lang w:eastAsia="nl-NL"/>
        </w:rPr>
        <w:t>o</w:t>
      </w:r>
      <w:r w:rsidRPr="006062C6">
        <w:rPr>
          <w:rFonts w:ascii="Arial" w:eastAsia="Times New Roman" w:hAnsi="Arial" w:cs="Arial"/>
          <w:bCs/>
          <w:color w:val="000000"/>
          <w:kern w:val="36"/>
          <w:lang w:eastAsia="nl-NL"/>
        </w:rPr>
        <w:t xml:space="preserve"> en </w:t>
      </w:r>
      <w:r w:rsidRPr="006062C6">
        <w:rPr>
          <w:rFonts w:ascii="Arial" w:eastAsia="Times New Roman" w:hAnsi="Arial" w:cs="Arial"/>
          <w:bCs/>
          <w:i/>
          <w:iCs/>
          <w:color w:val="000000"/>
          <w:kern w:val="36"/>
          <w:lang w:eastAsia="nl-NL"/>
        </w:rPr>
        <w:t>T</w:t>
      </w:r>
      <w:r w:rsidRPr="006062C6">
        <w:rPr>
          <w:rFonts w:ascii="Arial" w:eastAsia="Times New Roman" w:hAnsi="Arial" w:cs="Arial"/>
          <w:bCs/>
          <w:color w:val="000000"/>
          <w:kern w:val="36"/>
          <w:lang w:eastAsia="nl-NL"/>
        </w:rPr>
        <w:t xml:space="preserve"> = 290 K. </w:t>
      </w:r>
    </w:p>
    <w:p w14:paraId="037135AB"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13</w:t>
      </w:r>
      <w:r w:rsidRPr="006062C6">
        <w:rPr>
          <w:rFonts w:ascii="Arial" w:eastAsia="Times New Roman" w:hAnsi="Arial" w:cs="Arial"/>
          <w:bCs/>
          <w:color w:val="000000"/>
          <w:kern w:val="36"/>
          <w:lang w:eastAsia="nl-NL"/>
        </w:rPr>
        <w:tab/>
        <w:t>Leg uit of dit overeenkomt met het molair gasvolume bij 290 K.</w:t>
      </w:r>
    </w:p>
    <w:p w14:paraId="29248457"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78F5BF50"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 xml:space="preserve">De structuur van een molecuul lachgas is afhankelijk van de </w:t>
      </w:r>
      <w:proofErr w:type="spellStart"/>
      <w:r w:rsidRPr="006062C6">
        <w:rPr>
          <w:rFonts w:ascii="Arial" w:eastAsia="Times New Roman" w:hAnsi="Arial" w:cs="Arial"/>
          <w:bCs/>
          <w:color w:val="000000"/>
          <w:kern w:val="36"/>
          <w:lang w:eastAsia="nl-NL"/>
        </w:rPr>
        <w:t>covalenties</w:t>
      </w:r>
      <w:proofErr w:type="spellEnd"/>
      <w:r w:rsidRPr="006062C6">
        <w:rPr>
          <w:rFonts w:ascii="Arial" w:eastAsia="Times New Roman" w:hAnsi="Arial" w:cs="Arial"/>
          <w:bCs/>
          <w:color w:val="000000"/>
          <w:kern w:val="36"/>
          <w:lang w:eastAsia="nl-NL"/>
        </w:rPr>
        <w:t xml:space="preserve"> van het stikstof- en het zuurstofatoom. Belangrijker is echter de octetregel, namelijk dat een atoom in totaal acht bindende en niet-bindende elektronenparen heeft.</w:t>
      </w:r>
    </w:p>
    <w:p w14:paraId="06B96BBC"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Aan de hand van het massaspectrum van N</w:t>
      </w:r>
      <w:r w:rsidRPr="006062C6">
        <w:rPr>
          <w:rFonts w:ascii="Arial" w:eastAsia="Times New Roman" w:hAnsi="Arial" w:cs="Arial"/>
          <w:bCs/>
          <w:color w:val="000000"/>
          <w:kern w:val="36"/>
          <w:vertAlign w:val="subscript"/>
          <w:lang w:eastAsia="nl-NL"/>
        </w:rPr>
        <w:t>2</w:t>
      </w:r>
      <w:r w:rsidRPr="006062C6">
        <w:rPr>
          <w:rFonts w:ascii="Arial" w:eastAsia="Times New Roman" w:hAnsi="Arial" w:cs="Arial"/>
          <w:bCs/>
          <w:color w:val="000000"/>
          <w:kern w:val="36"/>
          <w:lang w:eastAsia="nl-NL"/>
        </w:rPr>
        <w:t>O kun je bepalen in welke volgorde de atomen in het molecuul zijn gerangschikt, NNO of NON. In figuur 3 is het massaspectrum van N</w:t>
      </w:r>
      <w:r w:rsidRPr="006062C6">
        <w:rPr>
          <w:rFonts w:ascii="Arial" w:eastAsia="Times New Roman" w:hAnsi="Arial" w:cs="Arial"/>
          <w:bCs/>
          <w:color w:val="000000"/>
          <w:kern w:val="36"/>
          <w:vertAlign w:val="subscript"/>
          <w:lang w:eastAsia="nl-NL"/>
        </w:rPr>
        <w:t>2</w:t>
      </w:r>
      <w:r w:rsidRPr="006062C6">
        <w:rPr>
          <w:rFonts w:ascii="Arial" w:eastAsia="Times New Roman" w:hAnsi="Arial" w:cs="Arial"/>
          <w:bCs/>
          <w:color w:val="000000"/>
          <w:kern w:val="36"/>
          <w:lang w:eastAsia="nl-NL"/>
        </w:rPr>
        <w:t>O afgebeeld.</w:t>
      </w:r>
    </w:p>
    <w:p w14:paraId="1266AE97"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noProof/>
          <w:color w:val="000000"/>
          <w:kern w:val="36"/>
          <w:lang w:eastAsia="nl-NL"/>
        </w:rPr>
        <w:lastRenderedPageBreak/>
        <w:drawing>
          <wp:inline distT="0" distB="0" distL="0" distR="0" wp14:anchorId="66458200" wp14:editId="13992932">
            <wp:extent cx="4676775" cy="3524250"/>
            <wp:effectExtent l="0" t="0" r="9525" b="0"/>
            <wp:docPr id="18" name="Afbeelding 18" descr="Nitrous ox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itrous oxide"/>
                    <pic:cNvPicPr>
                      <a:picLocks noChangeAspect="1" noChangeArrowheads="1"/>
                    </pic:cNvPicPr>
                  </pic:nvPicPr>
                  <pic:blipFill rotWithShape="1">
                    <a:blip r:embed="rId22">
                      <a:extLst>
                        <a:ext uri="{28A0092B-C50C-407E-A947-70E740481C1C}">
                          <a14:useLocalDpi xmlns:a14="http://schemas.microsoft.com/office/drawing/2010/main" val="0"/>
                        </a:ext>
                      </a:extLst>
                    </a:blip>
                    <a:srcRect r="5432" b="4982"/>
                    <a:stretch/>
                  </pic:blipFill>
                  <pic:spPr bwMode="auto">
                    <a:xfrm>
                      <a:off x="0" y="0"/>
                      <a:ext cx="4676775" cy="3524250"/>
                    </a:xfrm>
                    <a:prstGeom prst="rect">
                      <a:avLst/>
                    </a:prstGeom>
                    <a:noFill/>
                    <a:ln>
                      <a:noFill/>
                    </a:ln>
                    <a:extLst>
                      <a:ext uri="{53640926-AAD7-44D8-BBD7-CCE9431645EC}">
                        <a14:shadowObscured xmlns:a14="http://schemas.microsoft.com/office/drawing/2010/main"/>
                      </a:ext>
                    </a:extLst>
                  </pic:spPr>
                </pic:pic>
              </a:graphicData>
            </a:graphic>
          </wp:inline>
        </w:drawing>
      </w:r>
    </w:p>
    <w:p w14:paraId="08449F8A"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figuur 3 het massaspectrum van N</w:t>
      </w:r>
      <w:r w:rsidRPr="006062C6">
        <w:rPr>
          <w:rFonts w:ascii="Arial" w:eastAsia="Times New Roman" w:hAnsi="Arial" w:cs="Arial"/>
          <w:bCs/>
          <w:color w:val="000000"/>
          <w:kern w:val="36"/>
          <w:vertAlign w:val="subscript"/>
          <w:lang w:eastAsia="nl-NL"/>
        </w:rPr>
        <w:t>2</w:t>
      </w:r>
      <w:r w:rsidRPr="006062C6">
        <w:rPr>
          <w:rFonts w:ascii="Arial" w:eastAsia="Times New Roman" w:hAnsi="Arial" w:cs="Arial"/>
          <w:bCs/>
          <w:color w:val="000000"/>
          <w:kern w:val="36"/>
          <w:lang w:eastAsia="nl-NL"/>
        </w:rPr>
        <w:t>O (bron: https://webbook.nist.gov/chemistry)</w:t>
      </w:r>
    </w:p>
    <w:p w14:paraId="4BA92BF3"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3407F9AC" w14:textId="77777777" w:rsidR="006062C6" w:rsidRPr="006062C6" w:rsidRDefault="006062C6" w:rsidP="00DC67C1">
      <w:pPr>
        <w:spacing w:after="0" w:line="240" w:lineRule="auto"/>
        <w:ind w:left="708" w:hanging="708"/>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14</w:t>
      </w:r>
      <w:r w:rsidRPr="006062C6">
        <w:rPr>
          <w:rFonts w:ascii="Arial" w:eastAsia="Times New Roman" w:hAnsi="Arial" w:cs="Arial"/>
          <w:bCs/>
          <w:color w:val="000000"/>
          <w:kern w:val="36"/>
          <w:lang w:eastAsia="nl-NL"/>
        </w:rPr>
        <w:tab/>
        <w:t>Leid met behulp van het massaspectrum van lachgas af welke volgorde van atomen juist is: NNO of NON.</w:t>
      </w:r>
    </w:p>
    <w:p w14:paraId="310200A5" w14:textId="77777777" w:rsidR="006062C6" w:rsidRPr="006062C6" w:rsidRDefault="006062C6" w:rsidP="00DC67C1">
      <w:pPr>
        <w:spacing w:after="0" w:line="240" w:lineRule="auto"/>
        <w:ind w:left="708" w:hanging="708"/>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15</w:t>
      </w:r>
      <w:r w:rsidRPr="006062C6">
        <w:rPr>
          <w:rFonts w:ascii="Arial" w:eastAsia="Times New Roman" w:hAnsi="Arial" w:cs="Arial"/>
          <w:bCs/>
          <w:color w:val="000000"/>
          <w:kern w:val="36"/>
          <w:lang w:eastAsia="nl-NL"/>
        </w:rPr>
        <w:tab/>
        <w:t>Teken de Lewisstructuur (elektronenformule) van N</w:t>
      </w:r>
      <w:r w:rsidRPr="006062C6">
        <w:rPr>
          <w:rFonts w:ascii="Arial" w:eastAsia="Times New Roman" w:hAnsi="Arial" w:cs="Arial"/>
          <w:bCs/>
          <w:color w:val="000000"/>
          <w:kern w:val="36"/>
          <w:vertAlign w:val="subscript"/>
          <w:lang w:eastAsia="nl-NL"/>
        </w:rPr>
        <w:t>2</w:t>
      </w:r>
      <w:r w:rsidRPr="006062C6">
        <w:rPr>
          <w:rFonts w:ascii="Arial" w:eastAsia="Times New Roman" w:hAnsi="Arial" w:cs="Arial"/>
          <w:bCs/>
          <w:color w:val="000000"/>
          <w:kern w:val="36"/>
          <w:lang w:eastAsia="nl-NL"/>
        </w:rPr>
        <w:t>O. Geef aan hoe je tot je antwoord gekomen bent.</w:t>
      </w:r>
    </w:p>
    <w:p w14:paraId="34DF8685" w14:textId="77777777" w:rsidR="006062C6" w:rsidRPr="006062C6" w:rsidRDefault="006062C6" w:rsidP="00DC67C1">
      <w:pPr>
        <w:spacing w:after="0" w:line="240" w:lineRule="auto"/>
        <w:ind w:left="708" w:hanging="708"/>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16</w:t>
      </w:r>
      <w:r w:rsidRPr="006062C6">
        <w:rPr>
          <w:rFonts w:ascii="Arial" w:eastAsia="Times New Roman" w:hAnsi="Arial" w:cs="Arial"/>
          <w:bCs/>
          <w:color w:val="000000"/>
          <w:kern w:val="36"/>
          <w:lang w:eastAsia="nl-NL"/>
        </w:rPr>
        <w:tab/>
        <w:t>Geef de fictieve ladingen van de atomen in N</w:t>
      </w:r>
      <w:r w:rsidRPr="006062C6">
        <w:rPr>
          <w:rFonts w:ascii="Arial" w:eastAsia="Times New Roman" w:hAnsi="Arial" w:cs="Arial"/>
          <w:bCs/>
          <w:color w:val="000000"/>
          <w:kern w:val="36"/>
          <w:vertAlign w:val="subscript"/>
          <w:lang w:eastAsia="nl-NL"/>
        </w:rPr>
        <w:t>2</w:t>
      </w:r>
      <w:r w:rsidRPr="006062C6">
        <w:rPr>
          <w:rFonts w:ascii="Arial" w:eastAsia="Times New Roman" w:hAnsi="Arial" w:cs="Arial"/>
          <w:bCs/>
          <w:color w:val="000000"/>
          <w:kern w:val="36"/>
          <w:lang w:eastAsia="nl-NL"/>
        </w:rPr>
        <w:t>O aan. Leg uit hoe je tot je antwoord gekomen bent.</w:t>
      </w:r>
    </w:p>
    <w:p w14:paraId="7E386837" w14:textId="77777777" w:rsidR="006062C6" w:rsidRPr="006062C6" w:rsidRDefault="006062C6" w:rsidP="00DC67C1">
      <w:pPr>
        <w:spacing w:after="0" w:line="240" w:lineRule="auto"/>
        <w:ind w:left="708" w:hanging="708"/>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17</w:t>
      </w:r>
      <w:r w:rsidRPr="006062C6">
        <w:rPr>
          <w:rFonts w:ascii="Arial" w:eastAsia="Times New Roman" w:hAnsi="Arial" w:cs="Arial"/>
          <w:bCs/>
          <w:color w:val="000000"/>
          <w:kern w:val="36"/>
          <w:lang w:eastAsia="nl-NL"/>
        </w:rPr>
        <w:tab/>
        <w:t xml:space="preserve">Leg aan de hand van het </w:t>
      </w:r>
      <w:proofErr w:type="spellStart"/>
      <w:r w:rsidRPr="006062C6">
        <w:rPr>
          <w:rFonts w:ascii="Arial" w:eastAsia="Times New Roman" w:hAnsi="Arial" w:cs="Arial"/>
          <w:bCs/>
          <w:color w:val="000000"/>
          <w:kern w:val="36"/>
          <w:lang w:eastAsia="nl-NL"/>
        </w:rPr>
        <w:t>omringingsgetal</w:t>
      </w:r>
      <w:proofErr w:type="spellEnd"/>
      <w:r w:rsidRPr="006062C6">
        <w:rPr>
          <w:rFonts w:ascii="Arial" w:eastAsia="Times New Roman" w:hAnsi="Arial" w:cs="Arial"/>
          <w:bCs/>
          <w:color w:val="000000"/>
          <w:kern w:val="36"/>
          <w:lang w:eastAsia="nl-NL"/>
        </w:rPr>
        <w:t xml:space="preserve"> uit wat de bindingshoek is in een molecuul N</w:t>
      </w:r>
      <w:r w:rsidRPr="006062C6">
        <w:rPr>
          <w:rFonts w:ascii="Arial" w:eastAsia="Times New Roman" w:hAnsi="Arial" w:cs="Arial"/>
          <w:bCs/>
          <w:color w:val="000000"/>
          <w:kern w:val="36"/>
          <w:vertAlign w:val="subscript"/>
          <w:lang w:eastAsia="nl-NL"/>
        </w:rPr>
        <w:t>2</w:t>
      </w:r>
      <w:r w:rsidRPr="006062C6">
        <w:rPr>
          <w:rFonts w:ascii="Arial" w:eastAsia="Times New Roman" w:hAnsi="Arial" w:cs="Arial"/>
          <w:bCs/>
          <w:color w:val="000000"/>
          <w:kern w:val="36"/>
          <w:lang w:eastAsia="nl-NL"/>
        </w:rPr>
        <w:t>O.</w:t>
      </w:r>
    </w:p>
    <w:p w14:paraId="55030642"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p>
    <w:p w14:paraId="7013EA9D"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Een stof is stabieler als op microniveau meerdere elektronenformules mogelijk zijn.</w:t>
      </w:r>
    </w:p>
    <w:p w14:paraId="471C84AB" w14:textId="77777777" w:rsidR="006062C6" w:rsidRPr="006062C6" w:rsidRDefault="006062C6" w:rsidP="006062C6">
      <w:pPr>
        <w:spacing w:after="0" w:line="240" w:lineRule="auto"/>
        <w:outlineLvl w:val="0"/>
        <w:rPr>
          <w:rFonts w:ascii="Arial" w:eastAsia="Times New Roman" w:hAnsi="Arial" w:cs="Arial"/>
          <w:bCs/>
          <w:color w:val="000000"/>
          <w:kern w:val="36"/>
          <w:lang w:eastAsia="nl-NL"/>
        </w:rPr>
      </w:pPr>
      <w:r w:rsidRPr="006062C6">
        <w:rPr>
          <w:rFonts w:ascii="Arial" w:eastAsia="Times New Roman" w:hAnsi="Arial" w:cs="Arial"/>
          <w:bCs/>
          <w:color w:val="000000"/>
          <w:kern w:val="36"/>
          <w:lang w:eastAsia="nl-NL"/>
        </w:rPr>
        <w:t>18</w:t>
      </w:r>
      <w:r w:rsidRPr="006062C6">
        <w:rPr>
          <w:rFonts w:ascii="Arial" w:eastAsia="Times New Roman" w:hAnsi="Arial" w:cs="Arial"/>
          <w:bCs/>
          <w:color w:val="000000"/>
          <w:kern w:val="36"/>
          <w:lang w:eastAsia="nl-NL"/>
        </w:rPr>
        <w:tab/>
        <w:t>Teken mogelijke grensstructuren van N</w:t>
      </w:r>
      <w:r w:rsidRPr="006062C6">
        <w:rPr>
          <w:rFonts w:ascii="Arial" w:eastAsia="Times New Roman" w:hAnsi="Arial" w:cs="Arial"/>
          <w:bCs/>
          <w:color w:val="000000"/>
          <w:kern w:val="36"/>
          <w:vertAlign w:val="subscript"/>
          <w:lang w:eastAsia="nl-NL"/>
        </w:rPr>
        <w:t>2</w:t>
      </w:r>
      <w:r w:rsidRPr="006062C6">
        <w:rPr>
          <w:rFonts w:ascii="Arial" w:eastAsia="Times New Roman" w:hAnsi="Arial" w:cs="Arial"/>
          <w:bCs/>
          <w:color w:val="000000"/>
          <w:kern w:val="36"/>
          <w:lang w:eastAsia="nl-NL"/>
        </w:rPr>
        <w:t>O en geef daarbij de fictieve ladingen aan.</w:t>
      </w:r>
    </w:p>
    <w:p w14:paraId="51350808" w14:textId="77777777" w:rsidR="006062C6" w:rsidRDefault="006062C6" w:rsidP="00747272">
      <w:pPr>
        <w:spacing w:after="0" w:line="240" w:lineRule="auto"/>
        <w:outlineLvl w:val="0"/>
        <w:rPr>
          <w:rFonts w:ascii="Arial" w:eastAsia="Times New Roman" w:hAnsi="Arial" w:cs="Arial"/>
          <w:bCs/>
          <w:color w:val="000000"/>
          <w:kern w:val="36"/>
          <w:lang w:eastAsia="nl-NL"/>
        </w:rPr>
      </w:pPr>
    </w:p>
    <w:p w14:paraId="541FD9FD" w14:textId="0F001C5A" w:rsidR="0024280B" w:rsidRDefault="0024280B" w:rsidP="00747272">
      <w:pPr>
        <w:spacing w:after="0" w:line="240" w:lineRule="auto"/>
        <w:outlineLvl w:val="0"/>
        <w:rPr>
          <w:rFonts w:ascii="Arial" w:eastAsia="Times New Roman" w:hAnsi="Arial" w:cs="Arial"/>
          <w:bCs/>
          <w:color w:val="000000"/>
          <w:kern w:val="36"/>
          <w:lang w:eastAsia="nl-NL"/>
        </w:rPr>
      </w:pPr>
    </w:p>
    <w:p w14:paraId="115A4BB9" w14:textId="02139872" w:rsidR="002B28A9" w:rsidRPr="002B28A9" w:rsidRDefault="002B28A9" w:rsidP="002B28A9">
      <w:pPr>
        <w:spacing w:after="0" w:line="240" w:lineRule="auto"/>
        <w:outlineLvl w:val="0"/>
        <w:rPr>
          <w:rFonts w:ascii="Arial" w:eastAsia="Times New Roman" w:hAnsi="Arial" w:cs="Arial"/>
          <w:b/>
          <w:color w:val="000000"/>
          <w:kern w:val="36"/>
          <w:lang w:eastAsia="nl-NL"/>
        </w:rPr>
      </w:pPr>
      <w:r w:rsidRPr="002B28A9">
        <w:rPr>
          <w:rFonts w:ascii="Arial" w:eastAsia="Times New Roman" w:hAnsi="Arial" w:cs="Arial"/>
          <w:b/>
          <w:color w:val="000000"/>
          <w:kern w:val="36"/>
          <w:lang w:eastAsia="nl-NL"/>
        </w:rPr>
        <w:t>Opgave 6 Helder als Egyptisch glas</w:t>
      </w:r>
    </w:p>
    <w:p w14:paraId="44CC0682"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2B28A9" w:rsidRPr="002B28A9" w14:paraId="08A8BD48" w14:textId="77777777" w:rsidTr="005B2F6C">
        <w:tc>
          <w:tcPr>
            <w:tcW w:w="9060" w:type="dxa"/>
            <w:shd w:val="clear" w:color="auto" w:fill="auto"/>
          </w:tcPr>
          <w:p w14:paraId="5017B14D" w14:textId="77777777" w:rsidR="002B28A9" w:rsidRPr="002B28A9" w:rsidRDefault="002B28A9" w:rsidP="002B28A9">
            <w:pPr>
              <w:outlineLvl w:val="0"/>
              <w:rPr>
                <w:rFonts w:ascii="Arial" w:eastAsia="Times New Roman" w:hAnsi="Arial" w:cs="Arial"/>
                <w:b/>
                <w:bCs/>
                <w:color w:val="000000"/>
                <w:kern w:val="36"/>
                <w:lang w:eastAsia="nl-NL"/>
              </w:rPr>
            </w:pPr>
            <w:r w:rsidRPr="002B28A9">
              <w:rPr>
                <w:rFonts w:ascii="Arial" w:eastAsia="Times New Roman" w:hAnsi="Arial" w:cs="Arial"/>
                <w:bCs/>
                <w:noProof/>
                <w:color w:val="000000"/>
                <w:kern w:val="36"/>
                <w:lang w:eastAsia="nl-NL"/>
              </w:rPr>
              <w:drawing>
                <wp:anchor distT="0" distB="0" distL="114300" distR="114300" simplePos="0" relativeHeight="251669504" behindDoc="0" locked="0" layoutInCell="1" allowOverlap="1" wp14:anchorId="1BB262BB" wp14:editId="25826CE3">
                  <wp:simplePos x="0" y="0"/>
                  <wp:positionH relativeFrom="margin">
                    <wp:posOffset>4857750</wp:posOffset>
                  </wp:positionH>
                  <wp:positionV relativeFrom="margin">
                    <wp:posOffset>116205</wp:posOffset>
                  </wp:positionV>
                  <wp:extent cx="651510" cy="1054100"/>
                  <wp:effectExtent l="0" t="0" r="0" b="0"/>
                  <wp:wrapSquare wrapText="bothSides"/>
                  <wp:docPr id="22" name="Afbeelding 22" descr="fig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1510" cy="1054100"/>
                          </a:xfrm>
                          <a:prstGeom prst="rect">
                            <a:avLst/>
                          </a:prstGeom>
                          <a:noFill/>
                          <a:ln>
                            <a:noFill/>
                          </a:ln>
                        </pic:spPr>
                      </pic:pic>
                    </a:graphicData>
                  </a:graphic>
                </wp:anchor>
              </w:drawing>
            </w:r>
            <w:r w:rsidRPr="002B28A9">
              <w:rPr>
                <w:rFonts w:ascii="Arial" w:eastAsia="Times New Roman" w:hAnsi="Arial" w:cs="Arial"/>
                <w:b/>
                <w:bCs/>
                <w:color w:val="000000"/>
                <w:kern w:val="36"/>
                <w:lang w:eastAsia="nl-NL"/>
              </w:rPr>
              <w:t>Helder als Egyptisch glas</w:t>
            </w:r>
          </w:p>
          <w:p w14:paraId="37F9C08C" w14:textId="77777777" w:rsidR="002B28A9" w:rsidRPr="002B28A9" w:rsidRDefault="002B28A9" w:rsidP="002B28A9">
            <w:pPr>
              <w:outlineLvl w:val="0"/>
              <w:rPr>
                <w:rFonts w:ascii="Arial" w:eastAsia="Times New Roman" w:hAnsi="Arial" w:cs="Arial"/>
                <w:bCs/>
                <w:color w:val="000000"/>
                <w:kern w:val="36"/>
                <w:lang w:eastAsia="nl-NL"/>
              </w:rPr>
            </w:pPr>
          </w:p>
          <w:p w14:paraId="035C9214" w14:textId="77777777" w:rsidR="002B28A9" w:rsidRPr="002B28A9" w:rsidRDefault="002B28A9" w:rsidP="002B28A9">
            <w:pPr>
              <w:outlineLvl w:val="0"/>
              <w:rPr>
                <w:rFonts w:ascii="Arial" w:eastAsia="Times New Roman" w:hAnsi="Arial" w:cs="Arial"/>
                <w:bCs/>
                <w:color w:val="000000"/>
                <w:kern w:val="36"/>
                <w:lang w:eastAsia="nl-NL"/>
              </w:rPr>
            </w:pPr>
            <w:r w:rsidRPr="002B28A9">
              <w:rPr>
                <w:rFonts w:ascii="Arial" w:eastAsia="Times New Roman" w:hAnsi="Arial" w:cs="Arial"/>
                <w:bCs/>
                <w:color w:val="000000"/>
                <w:kern w:val="36"/>
                <w:lang w:eastAsia="nl-NL"/>
              </w:rPr>
              <w:t xml:space="preserve">Aan hafniumisotopen kun je aflezen dat de Romeinen hun Alexandrijnse glas daadwerkelijk betrokken uit de omgeving van Alexandrië. En niet uit Palestina en omstreken, schrijven Deense onderzoekers in </w:t>
            </w:r>
            <w:proofErr w:type="spellStart"/>
            <w:r w:rsidRPr="002B28A9">
              <w:rPr>
                <w:rFonts w:ascii="Arial" w:eastAsia="Times New Roman" w:hAnsi="Arial" w:cs="Arial"/>
                <w:bCs/>
                <w:i/>
                <w:iCs/>
                <w:color w:val="000000"/>
                <w:kern w:val="36"/>
                <w:lang w:eastAsia="nl-NL"/>
              </w:rPr>
              <w:t>Scientific</w:t>
            </w:r>
            <w:proofErr w:type="spellEnd"/>
            <w:r w:rsidRPr="002B28A9">
              <w:rPr>
                <w:rFonts w:ascii="Arial" w:eastAsia="Times New Roman" w:hAnsi="Arial" w:cs="Arial"/>
                <w:bCs/>
                <w:i/>
                <w:iCs/>
                <w:color w:val="000000"/>
                <w:kern w:val="36"/>
                <w:lang w:eastAsia="nl-NL"/>
              </w:rPr>
              <w:t xml:space="preserve"> </w:t>
            </w:r>
            <w:proofErr w:type="spellStart"/>
            <w:r w:rsidRPr="002B28A9">
              <w:rPr>
                <w:rFonts w:ascii="Arial" w:eastAsia="Times New Roman" w:hAnsi="Arial" w:cs="Arial"/>
                <w:bCs/>
                <w:i/>
                <w:iCs/>
                <w:color w:val="000000"/>
                <w:kern w:val="36"/>
                <w:lang w:eastAsia="nl-NL"/>
              </w:rPr>
              <w:t>Reports</w:t>
            </w:r>
            <w:proofErr w:type="spellEnd"/>
            <w:r w:rsidRPr="002B28A9">
              <w:rPr>
                <w:rFonts w:ascii="Arial" w:eastAsia="Times New Roman" w:hAnsi="Arial" w:cs="Arial"/>
                <w:bCs/>
                <w:color w:val="000000"/>
                <w:kern w:val="36"/>
                <w:lang w:eastAsia="nl-NL"/>
              </w:rPr>
              <w:t>.</w:t>
            </w:r>
          </w:p>
          <w:p w14:paraId="115CCD3B" w14:textId="77777777" w:rsidR="002B28A9" w:rsidRPr="002B28A9" w:rsidRDefault="002B28A9" w:rsidP="002B28A9">
            <w:pPr>
              <w:outlineLvl w:val="0"/>
              <w:rPr>
                <w:rFonts w:ascii="Arial" w:eastAsia="Times New Roman" w:hAnsi="Arial" w:cs="Arial"/>
                <w:bCs/>
                <w:color w:val="000000"/>
                <w:kern w:val="36"/>
                <w:lang w:eastAsia="nl-NL"/>
              </w:rPr>
            </w:pPr>
          </w:p>
          <w:p w14:paraId="3039FA3F" w14:textId="77777777" w:rsidR="002B28A9" w:rsidRPr="002B28A9" w:rsidRDefault="002B28A9" w:rsidP="002B28A9">
            <w:pPr>
              <w:outlineLvl w:val="0"/>
              <w:rPr>
                <w:rFonts w:ascii="Arial" w:eastAsia="Times New Roman" w:hAnsi="Arial" w:cs="Arial"/>
                <w:bCs/>
                <w:color w:val="000000"/>
                <w:kern w:val="36"/>
                <w:lang w:eastAsia="nl-NL"/>
              </w:rPr>
            </w:pPr>
            <w:r w:rsidRPr="002B28A9">
              <w:rPr>
                <w:rFonts w:ascii="Arial" w:eastAsia="Times New Roman" w:hAnsi="Arial" w:cs="Arial"/>
                <w:bCs/>
                <w:color w:val="000000"/>
                <w:kern w:val="36"/>
                <w:lang w:eastAsia="nl-NL"/>
              </w:rPr>
              <w:t>Dat Alexandrijnse glas was toen een luxeproduct. Om het zo transparant mogelijk te maken zocht men zand uit met een laag ijzergehalte, waaraan antimoonoxide (Sb</w:t>
            </w:r>
            <w:r w:rsidRPr="002B28A9">
              <w:rPr>
                <w:rFonts w:ascii="Arial" w:eastAsia="Times New Roman" w:hAnsi="Arial" w:cs="Arial"/>
                <w:bCs/>
                <w:color w:val="000000"/>
                <w:kern w:val="36"/>
                <w:vertAlign w:val="subscript"/>
                <w:lang w:eastAsia="nl-NL"/>
              </w:rPr>
              <w:t>2</w:t>
            </w:r>
            <w:r w:rsidRPr="002B28A9">
              <w:rPr>
                <w:rFonts w:ascii="Arial" w:eastAsia="Times New Roman" w:hAnsi="Arial" w:cs="Arial"/>
                <w:bCs/>
                <w:color w:val="000000"/>
                <w:kern w:val="36"/>
                <w:lang w:eastAsia="nl-NL"/>
              </w:rPr>
              <w:t>O</w:t>
            </w:r>
            <w:r w:rsidRPr="002B28A9">
              <w:rPr>
                <w:rFonts w:ascii="Arial" w:eastAsia="Times New Roman" w:hAnsi="Arial" w:cs="Arial"/>
                <w:bCs/>
                <w:color w:val="000000"/>
                <w:kern w:val="36"/>
                <w:vertAlign w:val="subscript"/>
                <w:lang w:eastAsia="nl-NL"/>
              </w:rPr>
              <w:t>3</w:t>
            </w:r>
            <w:r w:rsidRPr="002B28A9">
              <w:rPr>
                <w:rFonts w:ascii="Arial" w:eastAsia="Times New Roman" w:hAnsi="Arial" w:cs="Arial"/>
                <w:bCs/>
                <w:color w:val="000000"/>
                <w:kern w:val="36"/>
                <w:lang w:eastAsia="nl-NL"/>
              </w:rPr>
              <w:t>) werd toegevoegd om het restantje blauw gekleurd Fe</w:t>
            </w:r>
            <w:r w:rsidRPr="002B28A9">
              <w:rPr>
                <w:rFonts w:ascii="Arial" w:eastAsia="Times New Roman" w:hAnsi="Arial" w:cs="Arial"/>
                <w:bCs/>
                <w:color w:val="000000"/>
                <w:kern w:val="36"/>
                <w:vertAlign w:val="superscript"/>
                <w:lang w:eastAsia="nl-NL"/>
              </w:rPr>
              <w:t>2+</w:t>
            </w:r>
            <w:r w:rsidRPr="002B28A9">
              <w:rPr>
                <w:rFonts w:ascii="Arial" w:eastAsia="Times New Roman" w:hAnsi="Arial" w:cs="Arial"/>
                <w:bCs/>
                <w:color w:val="000000"/>
                <w:kern w:val="36"/>
                <w:lang w:eastAsia="nl-NL"/>
              </w:rPr>
              <w:t xml:space="preserve"> te oxideren tot vrijwel kleurloos Fe</w:t>
            </w:r>
            <w:r w:rsidRPr="002B28A9">
              <w:rPr>
                <w:rFonts w:ascii="Arial" w:eastAsia="Times New Roman" w:hAnsi="Arial" w:cs="Arial"/>
                <w:bCs/>
                <w:color w:val="000000"/>
                <w:kern w:val="36"/>
                <w:vertAlign w:val="superscript"/>
                <w:lang w:eastAsia="nl-NL"/>
              </w:rPr>
              <w:t>3+</w:t>
            </w:r>
            <w:r w:rsidRPr="002B28A9">
              <w:rPr>
                <w:rFonts w:ascii="Arial" w:eastAsia="Times New Roman" w:hAnsi="Arial" w:cs="Arial"/>
                <w:bCs/>
                <w:color w:val="000000"/>
                <w:kern w:val="36"/>
                <w:lang w:eastAsia="nl-NL"/>
              </w:rPr>
              <w:t>. In goedkoper glas zaten mangaanoxides, wat een groenige tint gaf.</w:t>
            </w:r>
          </w:p>
          <w:p w14:paraId="3B420400" w14:textId="77777777" w:rsidR="002B28A9" w:rsidRPr="002B28A9" w:rsidRDefault="002B28A9" w:rsidP="002B28A9">
            <w:pPr>
              <w:outlineLvl w:val="0"/>
              <w:rPr>
                <w:rFonts w:ascii="Arial" w:eastAsia="Times New Roman" w:hAnsi="Arial" w:cs="Arial"/>
                <w:bCs/>
                <w:color w:val="000000"/>
                <w:kern w:val="36"/>
                <w:lang w:eastAsia="nl-NL"/>
              </w:rPr>
            </w:pPr>
          </w:p>
          <w:p w14:paraId="6EA047EB" w14:textId="77777777" w:rsidR="002B28A9" w:rsidRPr="002B28A9" w:rsidRDefault="002B28A9" w:rsidP="002B28A9">
            <w:pPr>
              <w:outlineLvl w:val="0"/>
              <w:rPr>
                <w:rFonts w:ascii="Arial" w:eastAsia="Times New Roman" w:hAnsi="Arial" w:cs="Arial"/>
                <w:bCs/>
                <w:color w:val="000000"/>
                <w:kern w:val="36"/>
                <w:lang w:eastAsia="nl-NL"/>
              </w:rPr>
            </w:pPr>
            <w:r w:rsidRPr="002B28A9">
              <w:rPr>
                <w:rFonts w:ascii="Arial" w:eastAsia="Times New Roman" w:hAnsi="Arial" w:cs="Arial"/>
                <w:bCs/>
                <w:color w:val="000000"/>
                <w:kern w:val="36"/>
                <w:lang w:eastAsia="nl-NL"/>
              </w:rPr>
              <w:t xml:space="preserve">Glasovens stonden op plekken waar geschikte grondstoffen beschikbaar waren, met name natriumcarbonaat dat toen nog kwam uit zoutophopingen aan de rand van woestijnmeren. Het geproduceerde glas ging in grote brokken naar de glasblazers. In Israël en Jordanië zijn restanten van zulke glasovens teruggevonden, maar in Egypte niet. Aan de glassamenstelling is het lastig te zien, omdat het gebruikte zand altijd uit de Nijl kwam; voorbij Alexandrië gaat het van nature rechtsaf en spoelt verder langs de kust. Met de </w:t>
            </w:r>
            <w:r w:rsidRPr="002B28A9">
              <w:rPr>
                <w:rFonts w:ascii="Arial" w:eastAsia="Times New Roman" w:hAnsi="Arial" w:cs="Arial"/>
                <w:bCs/>
                <w:color w:val="000000"/>
                <w:kern w:val="36"/>
                <w:lang w:eastAsia="nl-NL"/>
              </w:rPr>
              <w:lastRenderedPageBreak/>
              <w:t>gebruikelijke analysemethodes aan de hand van strontium- of neodymiumisotopen zie je geen verschil tussen Egyptisch en Palestijns glas.</w:t>
            </w:r>
          </w:p>
          <w:p w14:paraId="15F3ECFF" w14:textId="77777777" w:rsidR="002B28A9" w:rsidRPr="002B28A9" w:rsidRDefault="002B28A9" w:rsidP="002B28A9">
            <w:pPr>
              <w:outlineLvl w:val="0"/>
              <w:rPr>
                <w:rFonts w:ascii="Arial" w:eastAsia="Times New Roman" w:hAnsi="Arial" w:cs="Arial"/>
                <w:bCs/>
                <w:color w:val="000000"/>
                <w:kern w:val="36"/>
                <w:lang w:eastAsia="nl-NL"/>
              </w:rPr>
            </w:pPr>
          </w:p>
          <w:p w14:paraId="49D7B865" w14:textId="3916BF11" w:rsidR="002B28A9" w:rsidRPr="002B28A9" w:rsidRDefault="002B28A9" w:rsidP="002B28A9">
            <w:pPr>
              <w:outlineLvl w:val="0"/>
              <w:rPr>
                <w:rFonts w:ascii="Arial" w:eastAsia="Times New Roman" w:hAnsi="Arial" w:cs="Arial"/>
                <w:bCs/>
                <w:color w:val="000000"/>
                <w:kern w:val="36"/>
                <w:lang w:eastAsia="nl-NL"/>
              </w:rPr>
            </w:pPr>
            <w:proofErr w:type="spellStart"/>
            <w:r w:rsidRPr="000359E5">
              <w:rPr>
                <w:rFonts w:ascii="Arial" w:eastAsia="Times New Roman" w:hAnsi="Arial" w:cs="Arial"/>
                <w:bCs/>
                <w:kern w:val="36"/>
                <w:lang w:eastAsia="nl-NL"/>
              </w:rPr>
              <w:t>Gry</w:t>
            </w:r>
            <w:proofErr w:type="spellEnd"/>
            <w:r w:rsidRPr="000359E5">
              <w:rPr>
                <w:rFonts w:ascii="Arial" w:eastAsia="Times New Roman" w:hAnsi="Arial" w:cs="Arial"/>
                <w:bCs/>
                <w:kern w:val="36"/>
                <w:lang w:eastAsia="nl-NL"/>
              </w:rPr>
              <w:t xml:space="preserve"> </w:t>
            </w:r>
            <w:proofErr w:type="spellStart"/>
            <w:r w:rsidRPr="000359E5">
              <w:rPr>
                <w:rFonts w:ascii="Arial" w:eastAsia="Times New Roman" w:hAnsi="Arial" w:cs="Arial"/>
                <w:bCs/>
                <w:kern w:val="36"/>
                <w:lang w:eastAsia="nl-NL"/>
              </w:rPr>
              <w:t>Barfod</w:t>
            </w:r>
            <w:proofErr w:type="spellEnd"/>
            <w:r w:rsidRPr="002B28A9">
              <w:rPr>
                <w:rFonts w:ascii="Arial" w:eastAsia="Times New Roman" w:hAnsi="Arial" w:cs="Arial"/>
                <w:bCs/>
                <w:color w:val="000000"/>
                <w:kern w:val="36"/>
                <w:lang w:eastAsia="nl-NL"/>
              </w:rPr>
              <w:t xml:space="preserve"> en collega’s van de universiteit van Aarhus melden nu dat je het wel kunt zien aan de verhouding tussen hafnium-176 en hafnium-177. In zand zit hafnium opgesloten in korrels, die voornamelijk bestaan uit zirkoon oftewel ZrSiO</w:t>
            </w:r>
            <w:r w:rsidRPr="002B28A9">
              <w:rPr>
                <w:rFonts w:ascii="Arial" w:eastAsia="Times New Roman" w:hAnsi="Arial" w:cs="Arial"/>
                <w:bCs/>
                <w:color w:val="000000"/>
                <w:kern w:val="36"/>
                <w:vertAlign w:val="subscript"/>
                <w:lang w:eastAsia="nl-NL"/>
              </w:rPr>
              <w:t>4</w:t>
            </w:r>
            <w:r w:rsidRPr="002B28A9">
              <w:rPr>
                <w:rFonts w:ascii="Arial" w:eastAsia="Times New Roman" w:hAnsi="Arial" w:cs="Arial"/>
                <w:bCs/>
                <w:color w:val="000000"/>
                <w:kern w:val="36"/>
                <w:lang w:eastAsia="nl-NL"/>
              </w:rPr>
              <w:t>. Die zijn ooit ergens door erosie vrijgekomen. Waar, wanneer en hoe dat gebeurde, bepaalt de isotopenverhouding maar ook de gemiddelde korreldiameter die daar bij hoort.</w:t>
            </w:r>
          </w:p>
          <w:p w14:paraId="73C9D8A6" w14:textId="77777777" w:rsidR="002B28A9" w:rsidRPr="002B28A9" w:rsidRDefault="002B28A9" w:rsidP="002B28A9">
            <w:pPr>
              <w:outlineLvl w:val="0"/>
              <w:rPr>
                <w:rFonts w:ascii="Arial" w:eastAsia="Times New Roman" w:hAnsi="Arial" w:cs="Arial"/>
                <w:bCs/>
                <w:color w:val="000000"/>
                <w:kern w:val="36"/>
                <w:lang w:eastAsia="nl-NL"/>
              </w:rPr>
            </w:pPr>
          </w:p>
          <w:p w14:paraId="21894FF8" w14:textId="77777777" w:rsidR="002B28A9" w:rsidRPr="002B28A9" w:rsidRDefault="002B28A9" w:rsidP="002B28A9">
            <w:pPr>
              <w:outlineLvl w:val="0"/>
              <w:rPr>
                <w:rFonts w:ascii="Arial" w:eastAsia="Times New Roman" w:hAnsi="Arial" w:cs="Arial"/>
                <w:bCs/>
                <w:color w:val="000000"/>
                <w:kern w:val="36"/>
                <w:lang w:eastAsia="nl-NL"/>
              </w:rPr>
            </w:pPr>
            <w:r w:rsidRPr="002B28A9">
              <w:rPr>
                <w:rFonts w:ascii="Arial" w:eastAsia="Times New Roman" w:hAnsi="Arial" w:cs="Arial"/>
                <w:bCs/>
                <w:color w:val="000000"/>
                <w:kern w:val="36"/>
                <w:lang w:eastAsia="nl-NL"/>
              </w:rPr>
              <w:t>Tijdens de reis langs de kust worden zandkorrels gesorteerd op grootte. Dat hierdoor het totale hafniumgehalte van het zand lager wordt, zegt niet zo veel. Maar ook de isotopenverhouding verloopt. In scherven van Alexandrijns glas is die inderdaad heel anders dan in goedkopere Romeinse glastypes.</w:t>
            </w:r>
          </w:p>
          <w:p w14:paraId="2BCD93B8" w14:textId="44822BED" w:rsidR="002B28A9" w:rsidRPr="002B28A9" w:rsidRDefault="002B28A9" w:rsidP="002B28A9">
            <w:pPr>
              <w:outlineLvl w:val="0"/>
              <w:rPr>
                <w:rFonts w:ascii="Arial" w:eastAsia="Times New Roman" w:hAnsi="Arial" w:cs="Arial"/>
                <w:bCs/>
                <w:i/>
                <w:iCs/>
                <w:color w:val="000000"/>
                <w:kern w:val="36"/>
                <w:sz w:val="18"/>
                <w:szCs w:val="18"/>
                <w:lang w:eastAsia="nl-NL"/>
              </w:rPr>
            </w:pPr>
            <w:r w:rsidRPr="002B28A9">
              <w:rPr>
                <w:rFonts w:ascii="Arial" w:eastAsia="Times New Roman" w:hAnsi="Arial" w:cs="Arial"/>
                <w:bCs/>
                <w:i/>
                <w:iCs/>
                <w:color w:val="000000"/>
                <w:kern w:val="36"/>
                <w:sz w:val="18"/>
                <w:szCs w:val="18"/>
                <w:lang w:eastAsia="nl-NL"/>
              </w:rPr>
              <w:t>Bron: C2W</w:t>
            </w:r>
          </w:p>
        </w:tc>
      </w:tr>
    </w:tbl>
    <w:p w14:paraId="4C7238EA"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p>
    <w:p w14:paraId="54FE46F8"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Glas wordt gemaakt uit onder andere zand. Alexandrijns glas werd zo transparant mogelijk gemaakt door Sb</w:t>
      </w:r>
      <w:r w:rsidRPr="002B28A9">
        <w:rPr>
          <w:rFonts w:ascii="Arial" w:eastAsia="Times New Roman" w:hAnsi="Arial" w:cs="Arial"/>
          <w:bCs/>
          <w:iCs/>
          <w:color w:val="000000"/>
          <w:kern w:val="36"/>
          <w:vertAlign w:val="subscript"/>
          <w:lang w:eastAsia="nl-NL"/>
        </w:rPr>
        <w:t>2</w:t>
      </w:r>
      <w:r w:rsidRPr="002B28A9">
        <w:rPr>
          <w:rFonts w:ascii="Arial" w:eastAsia="Times New Roman" w:hAnsi="Arial" w:cs="Arial"/>
          <w:bCs/>
          <w:iCs/>
          <w:color w:val="000000"/>
          <w:kern w:val="36"/>
          <w:lang w:eastAsia="nl-NL"/>
        </w:rPr>
        <w:t>O</w:t>
      </w:r>
      <w:r w:rsidRPr="002B28A9">
        <w:rPr>
          <w:rFonts w:ascii="Arial" w:eastAsia="Times New Roman" w:hAnsi="Arial" w:cs="Arial"/>
          <w:bCs/>
          <w:iCs/>
          <w:color w:val="000000"/>
          <w:kern w:val="36"/>
          <w:vertAlign w:val="subscript"/>
          <w:lang w:eastAsia="nl-NL"/>
        </w:rPr>
        <w:t>3</w:t>
      </w:r>
      <w:r w:rsidRPr="002B28A9">
        <w:rPr>
          <w:rFonts w:ascii="Arial" w:eastAsia="Times New Roman" w:hAnsi="Arial" w:cs="Arial"/>
          <w:bCs/>
          <w:iCs/>
          <w:color w:val="000000"/>
          <w:kern w:val="36"/>
          <w:lang w:eastAsia="nl-NL"/>
        </w:rPr>
        <w:t xml:space="preserve"> toe te voegen dat ervoor zorgde dat Fe</w:t>
      </w:r>
      <w:r w:rsidRPr="002B28A9">
        <w:rPr>
          <w:rFonts w:ascii="Arial" w:eastAsia="Times New Roman" w:hAnsi="Arial" w:cs="Arial"/>
          <w:bCs/>
          <w:iCs/>
          <w:color w:val="000000"/>
          <w:kern w:val="36"/>
          <w:vertAlign w:val="superscript"/>
          <w:lang w:eastAsia="nl-NL"/>
        </w:rPr>
        <w:t>2+</w:t>
      </w:r>
      <w:r w:rsidRPr="002B28A9">
        <w:rPr>
          <w:rFonts w:ascii="Arial" w:eastAsia="Times New Roman" w:hAnsi="Arial" w:cs="Arial"/>
          <w:bCs/>
          <w:iCs/>
          <w:color w:val="000000"/>
          <w:kern w:val="36"/>
          <w:lang w:eastAsia="nl-NL"/>
        </w:rPr>
        <w:t xml:space="preserve"> omgezet werd in Fe</w:t>
      </w:r>
      <w:r w:rsidRPr="002B28A9">
        <w:rPr>
          <w:rFonts w:ascii="Arial" w:eastAsia="Times New Roman" w:hAnsi="Arial" w:cs="Arial"/>
          <w:bCs/>
          <w:iCs/>
          <w:color w:val="000000"/>
          <w:kern w:val="36"/>
          <w:vertAlign w:val="superscript"/>
          <w:lang w:eastAsia="nl-NL"/>
        </w:rPr>
        <w:t>3+</w:t>
      </w:r>
      <w:r w:rsidRPr="002B28A9">
        <w:rPr>
          <w:rFonts w:ascii="Arial" w:eastAsia="Times New Roman" w:hAnsi="Arial" w:cs="Arial"/>
          <w:bCs/>
          <w:iCs/>
          <w:color w:val="000000"/>
          <w:kern w:val="36"/>
          <w:lang w:eastAsia="nl-NL"/>
        </w:rPr>
        <w:t>.</w:t>
      </w:r>
    </w:p>
    <w:p w14:paraId="39F56964"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1</w:t>
      </w:r>
      <w:r w:rsidRPr="002B28A9">
        <w:rPr>
          <w:rFonts w:ascii="Arial" w:eastAsia="Times New Roman" w:hAnsi="Arial" w:cs="Arial"/>
          <w:bCs/>
          <w:iCs/>
          <w:color w:val="000000"/>
          <w:kern w:val="36"/>
          <w:lang w:eastAsia="nl-NL"/>
        </w:rPr>
        <w:tab/>
        <w:t>Leg uit dat daardoor het glas transparanter werd.</w:t>
      </w:r>
    </w:p>
    <w:p w14:paraId="16D8FE3E"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2</w:t>
      </w:r>
      <w:r w:rsidRPr="002B28A9">
        <w:rPr>
          <w:rFonts w:ascii="Arial" w:eastAsia="Times New Roman" w:hAnsi="Arial" w:cs="Arial"/>
          <w:bCs/>
          <w:iCs/>
          <w:color w:val="000000"/>
          <w:kern w:val="36"/>
          <w:lang w:eastAsia="nl-NL"/>
        </w:rPr>
        <w:tab/>
        <w:t>Geef de vergelijking van de reactie waarbij Sb</w:t>
      </w:r>
      <w:r w:rsidRPr="002B28A9">
        <w:rPr>
          <w:rFonts w:ascii="Arial" w:eastAsia="Times New Roman" w:hAnsi="Arial" w:cs="Arial"/>
          <w:bCs/>
          <w:iCs/>
          <w:color w:val="000000"/>
          <w:kern w:val="36"/>
          <w:vertAlign w:val="subscript"/>
          <w:lang w:eastAsia="nl-NL"/>
        </w:rPr>
        <w:t>2</w:t>
      </w:r>
      <w:r w:rsidRPr="002B28A9">
        <w:rPr>
          <w:rFonts w:ascii="Arial" w:eastAsia="Times New Roman" w:hAnsi="Arial" w:cs="Arial"/>
          <w:bCs/>
          <w:iCs/>
          <w:color w:val="000000"/>
          <w:kern w:val="36"/>
          <w:lang w:eastAsia="nl-NL"/>
        </w:rPr>
        <w:t>O</w:t>
      </w:r>
      <w:r w:rsidRPr="002B28A9">
        <w:rPr>
          <w:rFonts w:ascii="Arial" w:eastAsia="Times New Roman" w:hAnsi="Arial" w:cs="Arial"/>
          <w:bCs/>
          <w:iCs/>
          <w:color w:val="000000"/>
          <w:kern w:val="36"/>
          <w:vertAlign w:val="subscript"/>
          <w:lang w:eastAsia="nl-NL"/>
        </w:rPr>
        <w:t>3</w:t>
      </w:r>
      <w:r w:rsidRPr="002B28A9">
        <w:rPr>
          <w:rFonts w:ascii="Arial" w:eastAsia="Times New Roman" w:hAnsi="Arial" w:cs="Arial"/>
          <w:bCs/>
          <w:iCs/>
          <w:color w:val="000000"/>
          <w:kern w:val="36"/>
          <w:lang w:eastAsia="nl-NL"/>
        </w:rPr>
        <w:t xml:space="preserve"> omgezet wordt in </w:t>
      </w:r>
      <w:proofErr w:type="spellStart"/>
      <w:r w:rsidRPr="002B28A9">
        <w:rPr>
          <w:rFonts w:ascii="Arial" w:eastAsia="Times New Roman" w:hAnsi="Arial" w:cs="Arial"/>
          <w:bCs/>
          <w:iCs/>
          <w:color w:val="000000"/>
          <w:kern w:val="36"/>
          <w:lang w:eastAsia="nl-NL"/>
        </w:rPr>
        <w:t>SbO</w:t>
      </w:r>
      <w:proofErr w:type="spellEnd"/>
      <w:r w:rsidRPr="002B28A9">
        <w:rPr>
          <w:rFonts w:ascii="Arial" w:eastAsia="Times New Roman" w:hAnsi="Arial" w:cs="Arial"/>
          <w:bCs/>
          <w:iCs/>
          <w:color w:val="000000"/>
          <w:kern w:val="36"/>
          <w:lang w:eastAsia="nl-NL"/>
        </w:rPr>
        <w:t>. Gebruik  voor ijzer de metaaloxiden van Fe</w:t>
      </w:r>
      <w:r w:rsidRPr="002B28A9">
        <w:rPr>
          <w:rFonts w:ascii="Arial" w:eastAsia="Times New Roman" w:hAnsi="Arial" w:cs="Arial"/>
          <w:bCs/>
          <w:iCs/>
          <w:color w:val="000000"/>
          <w:kern w:val="36"/>
          <w:vertAlign w:val="superscript"/>
          <w:lang w:eastAsia="nl-NL"/>
        </w:rPr>
        <w:t>2+</w:t>
      </w:r>
      <w:r w:rsidRPr="002B28A9">
        <w:rPr>
          <w:rFonts w:ascii="Arial" w:eastAsia="Times New Roman" w:hAnsi="Arial" w:cs="Arial"/>
          <w:bCs/>
          <w:iCs/>
          <w:color w:val="000000"/>
          <w:kern w:val="36"/>
          <w:lang w:eastAsia="nl-NL"/>
        </w:rPr>
        <w:t xml:space="preserve"> en Fe</w:t>
      </w:r>
      <w:r w:rsidRPr="002B28A9">
        <w:rPr>
          <w:rFonts w:ascii="Arial" w:eastAsia="Times New Roman" w:hAnsi="Arial" w:cs="Arial"/>
          <w:bCs/>
          <w:iCs/>
          <w:color w:val="000000"/>
          <w:kern w:val="36"/>
          <w:vertAlign w:val="superscript"/>
          <w:lang w:eastAsia="nl-NL"/>
        </w:rPr>
        <w:t>3+</w:t>
      </w:r>
      <w:r w:rsidRPr="002B28A9">
        <w:rPr>
          <w:rFonts w:ascii="Arial" w:eastAsia="Times New Roman" w:hAnsi="Arial" w:cs="Arial"/>
          <w:bCs/>
          <w:iCs/>
          <w:color w:val="000000"/>
          <w:kern w:val="36"/>
          <w:lang w:eastAsia="nl-NL"/>
        </w:rPr>
        <w:t>.</w:t>
      </w:r>
    </w:p>
    <w:p w14:paraId="1D9E4CFE"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3</w:t>
      </w:r>
      <w:r w:rsidRPr="002B28A9">
        <w:rPr>
          <w:rFonts w:ascii="Arial" w:eastAsia="Times New Roman" w:hAnsi="Arial" w:cs="Arial"/>
          <w:bCs/>
          <w:iCs/>
          <w:color w:val="000000"/>
          <w:kern w:val="36"/>
          <w:lang w:eastAsia="nl-NL"/>
        </w:rPr>
        <w:tab/>
        <w:t>Leg uit dat deze reactie een redoxreactie is.</w:t>
      </w:r>
    </w:p>
    <w:p w14:paraId="5CFC7627"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p>
    <w:p w14:paraId="5C4D93C1"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Hafniumisotopen brengen duidelijkheid over de afkomst van gebruikte grondstoffen.</w:t>
      </w:r>
    </w:p>
    <w:p w14:paraId="272A27EF"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4</w:t>
      </w:r>
      <w:r w:rsidRPr="002B28A9">
        <w:rPr>
          <w:rFonts w:ascii="Arial" w:eastAsia="Times New Roman" w:hAnsi="Arial" w:cs="Arial"/>
          <w:bCs/>
          <w:iCs/>
          <w:color w:val="000000"/>
          <w:kern w:val="36"/>
          <w:lang w:eastAsia="nl-NL"/>
        </w:rPr>
        <w:tab/>
        <w:t>Wat versta je onder isotopen?</w:t>
      </w:r>
    </w:p>
    <w:p w14:paraId="174AC6FB"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5</w:t>
      </w:r>
      <w:r w:rsidRPr="002B28A9">
        <w:rPr>
          <w:rFonts w:ascii="Arial" w:eastAsia="Times New Roman" w:hAnsi="Arial" w:cs="Arial"/>
          <w:bCs/>
          <w:iCs/>
          <w:color w:val="000000"/>
          <w:kern w:val="36"/>
          <w:lang w:eastAsia="nl-NL"/>
        </w:rPr>
        <w:tab/>
        <w:t>Beschrijf de kernsamenstelling van beide hafniumisotopen die genoemd worden in het artikel.</w:t>
      </w:r>
    </w:p>
    <w:p w14:paraId="2AC045C7"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p>
    <w:p w14:paraId="2D41BEC8"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Hafnium-176 komt van 5,21% tot 5,27% voor in de natuur, hafnium-177 van 18,59% tot 18,61%.</w:t>
      </w:r>
    </w:p>
    <w:p w14:paraId="4E40D02D"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6</w:t>
      </w:r>
      <w:r w:rsidRPr="002B28A9">
        <w:rPr>
          <w:rFonts w:ascii="Arial" w:eastAsia="Times New Roman" w:hAnsi="Arial" w:cs="Arial"/>
          <w:bCs/>
          <w:iCs/>
          <w:color w:val="000000"/>
          <w:kern w:val="36"/>
          <w:lang w:eastAsia="nl-NL"/>
        </w:rPr>
        <w:tab/>
        <w:t>Leg uit dat gezien de gemiddelde atoommassa voor hafnium van 178,5 u er nog meer hafniumisotopen moeten voorkomen met hogere massagetallen dan 176 en 177.</w:t>
      </w:r>
    </w:p>
    <w:p w14:paraId="277F402A"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p>
    <w:p w14:paraId="57CD61B9"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Met behulp van massaspectrografie kan de exacte verhouding tussen de hafniumisotopen bepaald  worden.</w:t>
      </w:r>
    </w:p>
    <w:p w14:paraId="7D2AE792"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7</w:t>
      </w:r>
      <w:r w:rsidRPr="002B28A9">
        <w:rPr>
          <w:rFonts w:ascii="Arial" w:eastAsia="Times New Roman" w:hAnsi="Arial" w:cs="Arial"/>
          <w:bCs/>
          <w:iCs/>
          <w:color w:val="000000"/>
          <w:kern w:val="36"/>
          <w:lang w:eastAsia="nl-NL"/>
        </w:rPr>
        <w:tab/>
        <w:t>Licht toe hoe dat met massaspectrometrie bepaald kan worden.</w:t>
      </w:r>
    </w:p>
    <w:p w14:paraId="7202C56C"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1866"/>
        <w:gridCol w:w="1559"/>
      </w:tblGrid>
      <w:tr w:rsidR="002B28A9" w:rsidRPr="002B28A9" w14:paraId="52C8064E" w14:textId="77777777" w:rsidTr="005B2F6C">
        <w:tc>
          <w:tcPr>
            <w:tcW w:w="1838" w:type="dxa"/>
          </w:tcPr>
          <w:p w14:paraId="6F5CA3F6" w14:textId="77777777" w:rsidR="002B28A9" w:rsidRPr="002B28A9" w:rsidRDefault="002B28A9" w:rsidP="002B28A9">
            <w:pPr>
              <w:outlineLvl w:val="0"/>
              <w:rPr>
                <w:rFonts w:ascii="Arial" w:eastAsia="Times New Roman" w:hAnsi="Arial" w:cs="Arial"/>
                <w:b/>
                <w:bCs/>
                <w:iCs/>
                <w:color w:val="000000"/>
                <w:kern w:val="36"/>
                <w:lang w:eastAsia="nl-NL"/>
              </w:rPr>
            </w:pPr>
            <w:r w:rsidRPr="002B28A9">
              <w:rPr>
                <w:rFonts w:ascii="Arial" w:eastAsia="Times New Roman" w:hAnsi="Arial" w:cs="Arial"/>
                <w:b/>
                <w:bCs/>
                <w:iCs/>
                <w:color w:val="000000"/>
                <w:kern w:val="36"/>
                <w:lang w:eastAsia="nl-NL"/>
              </w:rPr>
              <w:t>hafniumisotoop</w:t>
            </w:r>
          </w:p>
        </w:tc>
        <w:tc>
          <w:tcPr>
            <w:tcW w:w="1559" w:type="dxa"/>
          </w:tcPr>
          <w:p w14:paraId="500B0B94" w14:textId="77777777" w:rsidR="002B28A9" w:rsidRPr="002B28A9" w:rsidRDefault="002B28A9" w:rsidP="002B28A9">
            <w:pPr>
              <w:outlineLvl w:val="0"/>
              <w:rPr>
                <w:rFonts w:ascii="Arial" w:eastAsia="Times New Roman" w:hAnsi="Arial" w:cs="Arial"/>
                <w:b/>
                <w:bCs/>
                <w:iCs/>
                <w:color w:val="000000"/>
                <w:kern w:val="36"/>
                <w:lang w:eastAsia="nl-NL"/>
              </w:rPr>
            </w:pPr>
            <w:r w:rsidRPr="002B28A9">
              <w:rPr>
                <w:rFonts w:ascii="Arial" w:eastAsia="Times New Roman" w:hAnsi="Arial" w:cs="Arial"/>
                <w:b/>
                <w:bCs/>
                <w:iCs/>
                <w:color w:val="000000"/>
                <w:kern w:val="36"/>
                <w:lang w:eastAsia="nl-NL"/>
              </w:rPr>
              <w:t>percentage</w:t>
            </w:r>
          </w:p>
        </w:tc>
      </w:tr>
      <w:tr w:rsidR="002B28A9" w:rsidRPr="002B28A9" w14:paraId="61CE33D1" w14:textId="77777777" w:rsidTr="005B2F6C">
        <w:tc>
          <w:tcPr>
            <w:tcW w:w="1838" w:type="dxa"/>
          </w:tcPr>
          <w:p w14:paraId="5EA6BA7F"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Hf-174</w:t>
            </w:r>
          </w:p>
        </w:tc>
        <w:tc>
          <w:tcPr>
            <w:tcW w:w="1559" w:type="dxa"/>
          </w:tcPr>
          <w:p w14:paraId="3D4D8403"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0,16%</w:t>
            </w:r>
          </w:p>
        </w:tc>
      </w:tr>
      <w:tr w:rsidR="002B28A9" w:rsidRPr="002B28A9" w14:paraId="4CED9CC4" w14:textId="77777777" w:rsidTr="005B2F6C">
        <w:tc>
          <w:tcPr>
            <w:tcW w:w="1838" w:type="dxa"/>
          </w:tcPr>
          <w:p w14:paraId="3EA6B2C4"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Hf-176</w:t>
            </w:r>
          </w:p>
        </w:tc>
        <w:tc>
          <w:tcPr>
            <w:tcW w:w="1559" w:type="dxa"/>
          </w:tcPr>
          <w:p w14:paraId="1C24DAE1"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5,27%</w:t>
            </w:r>
          </w:p>
        </w:tc>
      </w:tr>
      <w:tr w:rsidR="002B28A9" w:rsidRPr="002B28A9" w14:paraId="0E2F6476" w14:textId="77777777" w:rsidTr="005B2F6C">
        <w:tc>
          <w:tcPr>
            <w:tcW w:w="1838" w:type="dxa"/>
          </w:tcPr>
          <w:p w14:paraId="52A3D96D"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Hf-177</w:t>
            </w:r>
          </w:p>
        </w:tc>
        <w:tc>
          <w:tcPr>
            <w:tcW w:w="1559" w:type="dxa"/>
          </w:tcPr>
          <w:p w14:paraId="72D91CB6"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18,61%</w:t>
            </w:r>
          </w:p>
        </w:tc>
      </w:tr>
      <w:tr w:rsidR="002B28A9" w:rsidRPr="002B28A9" w14:paraId="3A676579" w14:textId="77777777" w:rsidTr="005B2F6C">
        <w:tc>
          <w:tcPr>
            <w:tcW w:w="1838" w:type="dxa"/>
          </w:tcPr>
          <w:p w14:paraId="4B2DBD89"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Hf-178</w:t>
            </w:r>
          </w:p>
        </w:tc>
        <w:tc>
          <w:tcPr>
            <w:tcW w:w="1559" w:type="dxa"/>
          </w:tcPr>
          <w:p w14:paraId="34CD133A"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27,29%</w:t>
            </w:r>
          </w:p>
        </w:tc>
      </w:tr>
      <w:tr w:rsidR="002B28A9" w:rsidRPr="002B28A9" w14:paraId="76BF7B7D" w14:textId="77777777" w:rsidTr="005B2F6C">
        <w:tc>
          <w:tcPr>
            <w:tcW w:w="1838" w:type="dxa"/>
          </w:tcPr>
          <w:p w14:paraId="2BAC9EC9"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Hf-179</w:t>
            </w:r>
          </w:p>
        </w:tc>
        <w:tc>
          <w:tcPr>
            <w:tcW w:w="1559" w:type="dxa"/>
          </w:tcPr>
          <w:p w14:paraId="185457F8"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13,62%</w:t>
            </w:r>
          </w:p>
        </w:tc>
      </w:tr>
      <w:tr w:rsidR="002B28A9" w:rsidRPr="002B28A9" w14:paraId="7715BE3A" w14:textId="77777777" w:rsidTr="005B2F6C">
        <w:tc>
          <w:tcPr>
            <w:tcW w:w="1838" w:type="dxa"/>
          </w:tcPr>
          <w:p w14:paraId="2AF165AB"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Hf-180</w:t>
            </w:r>
          </w:p>
        </w:tc>
        <w:tc>
          <w:tcPr>
            <w:tcW w:w="1559" w:type="dxa"/>
          </w:tcPr>
          <w:p w14:paraId="09D62352" w14:textId="77777777" w:rsidR="002B28A9" w:rsidRPr="002B28A9" w:rsidRDefault="002B28A9" w:rsidP="002B28A9">
            <w:pPr>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35,08%</w:t>
            </w:r>
          </w:p>
        </w:tc>
      </w:tr>
    </w:tbl>
    <w:p w14:paraId="182FB52D"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tabel 1 hafniumisotopen</w:t>
      </w:r>
    </w:p>
    <w:p w14:paraId="79464DCB"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p>
    <w:p w14:paraId="19236BC5"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Aan de hand van gegevens ín tabel 1 kan een massaspectrum afgeleid worden.</w:t>
      </w:r>
    </w:p>
    <w:p w14:paraId="7EEA2454"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8</w:t>
      </w:r>
      <w:r w:rsidRPr="002B28A9">
        <w:rPr>
          <w:rFonts w:ascii="Arial" w:eastAsia="Times New Roman" w:hAnsi="Arial" w:cs="Arial"/>
          <w:bCs/>
          <w:iCs/>
          <w:color w:val="000000"/>
          <w:kern w:val="36"/>
          <w:lang w:eastAsia="nl-NL"/>
        </w:rPr>
        <w:tab/>
        <w:t>Geef het massaspectrum dat zal ontstaan als massaspectrometrie toegepast zou worden.</w:t>
      </w:r>
    </w:p>
    <w:p w14:paraId="77809A75" w14:textId="77777777" w:rsidR="002B28A9" w:rsidRPr="002B28A9" w:rsidRDefault="002B28A9" w:rsidP="002B28A9">
      <w:pPr>
        <w:spacing w:after="0" w:line="240" w:lineRule="auto"/>
        <w:outlineLvl w:val="0"/>
        <w:rPr>
          <w:rFonts w:ascii="Arial" w:eastAsia="Times New Roman" w:hAnsi="Arial" w:cs="Arial"/>
          <w:bCs/>
          <w:iCs/>
          <w:color w:val="000000"/>
          <w:kern w:val="36"/>
          <w:lang w:eastAsia="nl-NL"/>
        </w:rPr>
      </w:pPr>
    </w:p>
    <w:p w14:paraId="124C6EC2" w14:textId="103D4609" w:rsidR="002B28A9" w:rsidRDefault="002B28A9" w:rsidP="00747272">
      <w:pPr>
        <w:spacing w:after="0" w:line="240" w:lineRule="auto"/>
        <w:outlineLvl w:val="0"/>
        <w:rPr>
          <w:rFonts w:ascii="Arial" w:eastAsia="Times New Roman" w:hAnsi="Arial" w:cs="Arial"/>
          <w:bCs/>
          <w:color w:val="000000"/>
          <w:kern w:val="36"/>
          <w:lang w:eastAsia="nl-NL"/>
        </w:rPr>
      </w:pPr>
    </w:p>
    <w:p w14:paraId="19B48E3B" w14:textId="7A92987D" w:rsidR="00D13621" w:rsidRDefault="00D13621" w:rsidP="00747272">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 7 Microplastics monitoren met pyrolyse en </w:t>
      </w:r>
      <w:proofErr w:type="spellStart"/>
      <w:r>
        <w:rPr>
          <w:rFonts w:ascii="Arial" w:eastAsia="Times New Roman" w:hAnsi="Arial" w:cs="Arial"/>
          <w:bCs/>
          <w:color w:val="000000"/>
          <w:kern w:val="36"/>
          <w:lang w:eastAsia="nl-NL"/>
        </w:rPr>
        <w:t>massaspectrochemie</w:t>
      </w:r>
      <w:proofErr w:type="spellEnd"/>
    </w:p>
    <w:p w14:paraId="73651D2D" w14:textId="091D3C17" w:rsidR="00D13621" w:rsidRDefault="00D13621" w:rsidP="00747272">
      <w:pPr>
        <w:spacing w:after="0" w:line="24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0"/>
      </w:tblGrid>
      <w:tr w:rsidR="00D13621" w:rsidRPr="00D13621" w14:paraId="4033A9BB" w14:textId="77777777" w:rsidTr="00B43514">
        <w:tc>
          <w:tcPr>
            <w:tcW w:w="9060" w:type="dxa"/>
            <w:shd w:val="clear" w:color="auto" w:fill="auto"/>
          </w:tcPr>
          <w:p w14:paraId="22CF10AF" w14:textId="77777777" w:rsidR="00D13621" w:rsidRPr="00D13621" w:rsidRDefault="00D13621" w:rsidP="00D13621">
            <w:pPr>
              <w:spacing w:line="320" w:lineRule="atLeast"/>
              <w:outlineLvl w:val="0"/>
              <w:rPr>
                <w:rFonts w:ascii="Arial" w:eastAsia="Times New Roman" w:hAnsi="Arial" w:cs="Arial"/>
                <w:b/>
                <w:bCs/>
                <w:color w:val="000000"/>
                <w:kern w:val="36"/>
                <w:lang w:eastAsia="nl-NL"/>
              </w:rPr>
            </w:pPr>
            <w:r w:rsidRPr="00D13621">
              <w:rPr>
                <w:rFonts w:ascii="Arial" w:eastAsia="Times New Roman" w:hAnsi="Arial" w:cs="Arial"/>
                <w:b/>
                <w:bCs/>
                <w:color w:val="000000"/>
                <w:kern w:val="36"/>
                <w:lang w:eastAsia="nl-NL"/>
              </w:rPr>
              <w:t>Microplastics monitoren met pyrolyse en massaspectrometrie</w:t>
            </w:r>
          </w:p>
          <w:p w14:paraId="63234920" w14:textId="2DE6F33A" w:rsidR="00D13621" w:rsidRPr="00D13621" w:rsidRDefault="00D13621" w:rsidP="00D13621">
            <w:pPr>
              <w:spacing w:line="320" w:lineRule="atLeast"/>
              <w:outlineLvl w:val="0"/>
              <w:rPr>
                <w:rFonts w:ascii="Arial" w:eastAsia="Times New Roman" w:hAnsi="Arial" w:cs="Arial"/>
                <w:bCs/>
                <w:color w:val="000000"/>
                <w:kern w:val="36"/>
                <w:sz w:val="18"/>
                <w:szCs w:val="18"/>
                <w:lang w:eastAsia="nl-NL"/>
              </w:rPr>
            </w:pPr>
            <w:r w:rsidRPr="00D13621">
              <w:rPr>
                <w:rFonts w:ascii="Arial" w:eastAsia="Times New Roman" w:hAnsi="Arial" w:cs="Arial"/>
                <w:bCs/>
                <w:color w:val="000000"/>
                <w:kern w:val="36"/>
                <w:lang w:eastAsia="nl-NL"/>
              </w:rPr>
              <w:lastRenderedPageBreak/>
              <w:drawing>
                <wp:anchor distT="0" distB="0" distL="114300" distR="114300" simplePos="0" relativeHeight="251671552" behindDoc="0" locked="0" layoutInCell="1" allowOverlap="1" wp14:anchorId="68EFC409" wp14:editId="4A5CCF7F">
                  <wp:simplePos x="0" y="0"/>
                  <wp:positionH relativeFrom="margin">
                    <wp:posOffset>4514215</wp:posOffset>
                  </wp:positionH>
                  <wp:positionV relativeFrom="margin">
                    <wp:posOffset>135255</wp:posOffset>
                  </wp:positionV>
                  <wp:extent cx="1110615" cy="832485"/>
                  <wp:effectExtent l="0" t="0" r="0" b="5715"/>
                  <wp:wrapSquare wrapText="bothSides"/>
                  <wp:docPr id="24" name="Afbeelding 24" descr="TED-GCMS RWS Lelyst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D-GCMS RWS Lelysta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10615" cy="832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13621">
              <w:rPr>
                <w:rFonts w:ascii="Arial" w:eastAsia="Times New Roman" w:hAnsi="Arial" w:cs="Arial"/>
                <w:bCs/>
                <w:color w:val="000000"/>
                <w:kern w:val="36"/>
                <w:lang w:eastAsia="nl-NL"/>
              </w:rPr>
              <w:t>Om een realistisch beeld te krijgen van de hoeveelheid microplastics in een rivier is een betrouwbare bemonsterings- en analysemethode nodig. Ivo Freriks en Christa van Oversteeg combineren een tijd-geïntegreerde bemonsteringsopstelling met pyrolyse en GC-MS om er achter te komen hoeveel microplastics Nederland via de grote rivieren inkomen en weer uitgaan.</w:t>
            </w:r>
            <w:r w:rsidRPr="00D13621">
              <w:rPr>
                <w:rFonts w:ascii="Arial" w:eastAsia="Times New Roman" w:hAnsi="Arial" w:cs="Arial"/>
                <w:bCs/>
                <w:color w:val="000000"/>
                <w:kern w:val="36"/>
                <w:lang w:eastAsia="nl-NL"/>
              </w:rPr>
              <w:tab/>
              <w:t xml:space="preserve"> </w:t>
            </w:r>
            <w:r w:rsidRPr="00D13621">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sidR="00540403">
              <w:rPr>
                <w:rFonts w:ascii="Arial" w:eastAsia="Times New Roman" w:hAnsi="Arial" w:cs="Arial"/>
                <w:bCs/>
                <w:color w:val="000000"/>
                <w:kern w:val="36"/>
                <w:lang w:eastAsia="nl-NL"/>
              </w:rPr>
              <w:tab/>
            </w:r>
            <w:proofErr w:type="spellStart"/>
            <w:r w:rsidR="00540403">
              <w:rPr>
                <w:rFonts w:ascii="Arial" w:eastAsia="Times New Roman" w:hAnsi="Arial" w:cs="Arial"/>
                <w:bCs/>
                <w:color w:val="000000"/>
                <w:kern w:val="36"/>
                <w:sz w:val="18"/>
                <w:szCs w:val="18"/>
                <w:lang w:eastAsia="nl-NL"/>
              </w:rPr>
              <w:t>fig</w:t>
            </w:r>
            <w:proofErr w:type="spellEnd"/>
            <w:r w:rsidR="00540403">
              <w:rPr>
                <w:rFonts w:ascii="Arial" w:eastAsia="Times New Roman" w:hAnsi="Arial" w:cs="Arial"/>
                <w:bCs/>
                <w:color w:val="000000"/>
                <w:kern w:val="36"/>
                <w:sz w:val="18"/>
                <w:szCs w:val="18"/>
                <w:lang w:eastAsia="nl-NL"/>
              </w:rPr>
              <w:t xml:space="preserve"> 1 T</w:t>
            </w:r>
            <w:r w:rsidRPr="00D13621">
              <w:rPr>
                <w:rFonts w:ascii="Arial" w:eastAsia="Times New Roman" w:hAnsi="Arial" w:cs="Arial"/>
                <w:bCs/>
                <w:color w:val="000000"/>
                <w:kern w:val="36"/>
                <w:sz w:val="18"/>
                <w:szCs w:val="18"/>
                <w:lang w:eastAsia="nl-NL"/>
              </w:rPr>
              <w:t>ED GC-MS-unit</w:t>
            </w:r>
          </w:p>
          <w:p w14:paraId="7A4C6B11" w14:textId="77777777" w:rsidR="00540403" w:rsidRDefault="00D13621" w:rsidP="00D13621">
            <w:pPr>
              <w:spacing w:line="320" w:lineRule="atLeast"/>
              <w:outlineLvl w:val="0"/>
              <w:rPr>
                <w:rFonts w:ascii="Arial" w:eastAsia="Times New Roman" w:hAnsi="Arial" w:cs="Arial"/>
                <w:bCs/>
                <w:color w:val="000000"/>
                <w:kern w:val="36"/>
                <w:lang w:eastAsia="nl-NL"/>
              </w:rPr>
            </w:pPr>
            <w:r w:rsidRPr="00D13621">
              <w:rPr>
                <w:rFonts w:ascii="Arial" w:eastAsia="Times New Roman" w:hAnsi="Arial" w:cs="Arial"/>
                <w:bCs/>
                <w:color w:val="000000"/>
                <w:kern w:val="36"/>
                <w:lang w:eastAsia="nl-NL"/>
              </w:rPr>
              <w:t xml:space="preserve">Al het plastic dat sinds 1960 in de natuur terecht is gekomen, breekt af </w:t>
            </w:r>
          </w:p>
          <w:p w14:paraId="5BB93B8C" w14:textId="100DBE5B" w:rsidR="00D13621" w:rsidRPr="00D13621" w:rsidRDefault="00D13621" w:rsidP="00D13621">
            <w:pPr>
              <w:spacing w:line="320" w:lineRule="atLeast"/>
              <w:outlineLvl w:val="0"/>
              <w:rPr>
                <w:rFonts w:ascii="Arial" w:eastAsia="Times New Roman" w:hAnsi="Arial" w:cs="Arial"/>
                <w:bCs/>
                <w:color w:val="000000"/>
                <w:kern w:val="36"/>
                <w:lang w:eastAsia="nl-NL"/>
              </w:rPr>
            </w:pPr>
            <w:r w:rsidRPr="00D13621">
              <w:rPr>
                <w:rFonts w:ascii="Arial" w:eastAsia="Times New Roman" w:hAnsi="Arial" w:cs="Arial"/>
                <w:bCs/>
                <w:color w:val="000000"/>
                <w:kern w:val="36"/>
                <w:lang w:eastAsia="nl-NL"/>
              </w:rPr>
              <w:t xml:space="preserve">en komt in het oppervlaktewater terecht. De resulterende micro- en </w:t>
            </w:r>
            <w:proofErr w:type="spellStart"/>
            <w:r w:rsidRPr="00D13621">
              <w:rPr>
                <w:rFonts w:ascii="Arial" w:eastAsia="Times New Roman" w:hAnsi="Arial" w:cs="Arial"/>
                <w:bCs/>
                <w:color w:val="000000"/>
                <w:kern w:val="36"/>
                <w:lang w:eastAsia="nl-NL"/>
              </w:rPr>
              <w:t>nanoplastics</w:t>
            </w:r>
            <w:proofErr w:type="spellEnd"/>
            <w:r w:rsidRPr="00D13621">
              <w:rPr>
                <w:rFonts w:ascii="Arial" w:eastAsia="Times New Roman" w:hAnsi="Arial" w:cs="Arial"/>
                <w:bCs/>
                <w:color w:val="000000"/>
                <w:kern w:val="36"/>
                <w:lang w:eastAsia="nl-NL"/>
              </w:rPr>
              <w:t xml:space="preserve"> zouden schadelijk kunnen zijn voor het ecosysteem. Daarom heeft het ontwikkelen, harmoniseren en standaardiseren van bemonsterings- en analysemethoden hoge prioriteit voor Rijkswaterstaat, RWS. Ivo Freriks, projectleider microplastics bij RWS, werkt samen met collega Christa van Oversteeg, onderzoeker, aan een bemonsteringsmethode om de microdeeltjes in oppervlaktewater te monitoren. Hun uitgangspunt is een bemonsteringsmethode uit Duitsland, die gebruikmaakt van een kist waar wekenlang water doorheen stroomt en waarin een deel van het zwevend sediment uit de rivier wordt opgevangen. Freriks legt uit: ‘We kunnen probleemloos een kwart miljoen liter water door de kist heen laten stromen, zodat we van een maand een gemiddeld, representatief monster kunnen nemen.’</w:t>
            </w:r>
          </w:p>
          <w:p w14:paraId="6C2E4B6A" w14:textId="77777777" w:rsidR="00D13621" w:rsidRPr="00D13621" w:rsidRDefault="00D13621" w:rsidP="00D13621">
            <w:pPr>
              <w:spacing w:line="320" w:lineRule="atLeast"/>
              <w:outlineLvl w:val="0"/>
              <w:rPr>
                <w:rFonts w:ascii="Arial" w:eastAsia="Times New Roman" w:hAnsi="Arial" w:cs="Arial"/>
                <w:bCs/>
                <w:color w:val="000000"/>
                <w:kern w:val="36"/>
                <w:lang w:eastAsia="nl-NL"/>
              </w:rPr>
            </w:pPr>
          </w:p>
          <w:p w14:paraId="47100E61" w14:textId="77777777" w:rsidR="00D13621" w:rsidRPr="00D13621" w:rsidRDefault="00D13621" w:rsidP="00D13621">
            <w:pPr>
              <w:spacing w:line="320" w:lineRule="atLeast"/>
              <w:outlineLvl w:val="0"/>
              <w:rPr>
                <w:rFonts w:ascii="Arial" w:eastAsia="Times New Roman" w:hAnsi="Arial" w:cs="Arial"/>
                <w:b/>
                <w:bCs/>
                <w:color w:val="000000"/>
                <w:kern w:val="36"/>
                <w:lang w:eastAsia="nl-NL"/>
              </w:rPr>
            </w:pPr>
            <w:r w:rsidRPr="00D13621">
              <w:rPr>
                <w:rFonts w:ascii="Arial" w:eastAsia="Times New Roman" w:hAnsi="Arial" w:cs="Arial"/>
                <w:b/>
                <w:bCs/>
                <w:color w:val="000000"/>
                <w:kern w:val="36"/>
                <w:lang w:eastAsia="nl-NL"/>
              </w:rPr>
              <w:t>Thermische extractie-desorptie</w:t>
            </w:r>
          </w:p>
          <w:p w14:paraId="4E04763B" w14:textId="77777777" w:rsidR="00D13621" w:rsidRPr="00D13621" w:rsidRDefault="00D13621" w:rsidP="00D13621">
            <w:pPr>
              <w:spacing w:line="320" w:lineRule="atLeast"/>
              <w:outlineLvl w:val="0"/>
              <w:rPr>
                <w:rFonts w:ascii="Arial" w:eastAsia="Times New Roman" w:hAnsi="Arial" w:cs="Arial"/>
                <w:bCs/>
                <w:color w:val="000000"/>
                <w:kern w:val="36"/>
                <w:lang w:eastAsia="nl-NL"/>
              </w:rPr>
            </w:pPr>
            <w:r w:rsidRPr="00D13621">
              <w:rPr>
                <w:rFonts w:ascii="Arial" w:eastAsia="Times New Roman" w:hAnsi="Arial" w:cs="Arial"/>
                <w:bCs/>
                <w:color w:val="000000"/>
                <w:kern w:val="36"/>
                <w:lang w:eastAsia="nl-NL"/>
              </w:rPr>
              <w:t>Vervolgens moet je voorafgaand aan de analyse – in dit geval gaschromatografie-massaspectrometrie (GC-MS) – het plastic zien te scheiden van organisch materiaal en zandkorrels. Daarom kozen Freriks en Van Oversteeg in navolging van collega’s uit Duitsland voor een specifieke pyrolysemethode, thermische extractie-desorptie (TED), waarna ze de hoeveelheid plastics direct kunnen meten. Freriks: ‘We vriesdrogen en vermalen het monster, zodat we het verkregen poeder op ieder moment kunnen analyseren. Dan verwarmen we het tot 600 °C in de afwezigheid van zuurstof. Onder de 300 °C ontleden de organische stoffen, daarboven de plastics. We scheiden de plastic pyrolyseproducten van andere stoffen, door alleen de fractie vanaf 290 °C op te vangen.’</w:t>
            </w:r>
          </w:p>
          <w:p w14:paraId="0B3677D2" w14:textId="77777777" w:rsidR="00D13621" w:rsidRDefault="00D13621" w:rsidP="00D13621">
            <w:pPr>
              <w:spacing w:line="320" w:lineRule="atLeast"/>
              <w:outlineLvl w:val="0"/>
              <w:rPr>
                <w:rFonts w:ascii="Arial" w:eastAsia="Times New Roman" w:hAnsi="Arial" w:cs="Arial"/>
                <w:bCs/>
                <w:color w:val="000000"/>
                <w:kern w:val="36"/>
                <w:lang w:eastAsia="nl-NL"/>
              </w:rPr>
            </w:pPr>
            <w:r w:rsidRPr="00D13621">
              <w:rPr>
                <w:rFonts w:ascii="Arial" w:eastAsia="Times New Roman" w:hAnsi="Arial" w:cs="Arial"/>
                <w:bCs/>
                <w:color w:val="000000"/>
                <w:kern w:val="36"/>
                <w:lang w:eastAsia="nl-NL"/>
              </w:rPr>
              <w:t>Er staan nog een aantal praktische vragen open, waarop Rijkswaterstaat snel een antwoord hoopt te vinden. ‘Wat gebeurt er bijvoorbeeld als het gaat vriezen? Hoe lang blijft onze opstelling goed werken? Pas als we de bemonstering en analysemethode hebben gevalideerd, kunnen we de hoeveelheid microplastics die ons land via de rivieren binnenkomt en weer verlaat nauwgezet in de gaten houden.’</w:t>
            </w:r>
          </w:p>
          <w:p w14:paraId="1C388ADB" w14:textId="26043746" w:rsidR="00D13621" w:rsidRPr="00D13621" w:rsidRDefault="00D13621" w:rsidP="00D13621">
            <w:pPr>
              <w:spacing w:line="320" w:lineRule="atLeast"/>
              <w:outlineLvl w:val="0"/>
              <w:rPr>
                <w:rFonts w:ascii="Arial" w:eastAsia="Times New Roman" w:hAnsi="Arial" w:cs="Arial"/>
                <w:bCs/>
                <w:i/>
                <w:iCs/>
                <w:color w:val="000000"/>
                <w:kern w:val="36"/>
                <w:sz w:val="18"/>
                <w:szCs w:val="18"/>
                <w:lang w:eastAsia="nl-NL"/>
              </w:rPr>
            </w:pPr>
            <w:r>
              <w:rPr>
                <w:rFonts w:ascii="Arial" w:eastAsia="Times New Roman" w:hAnsi="Arial" w:cs="Arial"/>
                <w:bCs/>
                <w:i/>
                <w:iCs/>
                <w:color w:val="000000"/>
                <w:kern w:val="36"/>
                <w:sz w:val="18"/>
                <w:szCs w:val="18"/>
                <w:lang w:eastAsia="nl-NL"/>
              </w:rPr>
              <w:t>Bron: C2W</w:t>
            </w:r>
          </w:p>
        </w:tc>
      </w:tr>
    </w:tbl>
    <w:p w14:paraId="1903514A"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p>
    <w:p w14:paraId="2F523C01"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 xml:space="preserve">Al het plastic dat in de loop van de jaren in de rivieren terecht gekomen is, zal afbreken tot micro- en </w:t>
      </w:r>
      <w:proofErr w:type="spellStart"/>
      <w:r w:rsidRPr="00D13621">
        <w:rPr>
          <w:rFonts w:ascii="Arial" w:eastAsia="Times New Roman" w:hAnsi="Arial" w:cs="Arial"/>
          <w:bCs/>
          <w:iCs/>
          <w:color w:val="000000"/>
          <w:kern w:val="36"/>
          <w:lang w:eastAsia="nl-NL"/>
        </w:rPr>
        <w:t>nanoplastics</w:t>
      </w:r>
      <w:proofErr w:type="spellEnd"/>
      <w:r w:rsidRPr="00D13621">
        <w:rPr>
          <w:rFonts w:ascii="Arial" w:eastAsia="Times New Roman" w:hAnsi="Arial" w:cs="Arial"/>
          <w:bCs/>
          <w:iCs/>
          <w:color w:val="000000"/>
          <w:kern w:val="36"/>
          <w:lang w:eastAsia="nl-NL"/>
        </w:rPr>
        <w:t>.</w:t>
      </w:r>
    </w:p>
    <w:p w14:paraId="00D4CE14"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1</w:t>
      </w:r>
      <w:r w:rsidRPr="00D13621">
        <w:rPr>
          <w:rFonts w:ascii="Arial" w:eastAsia="Times New Roman" w:hAnsi="Arial" w:cs="Arial"/>
          <w:bCs/>
          <w:iCs/>
          <w:color w:val="000000"/>
          <w:kern w:val="36"/>
          <w:lang w:eastAsia="nl-NL"/>
        </w:rPr>
        <w:tab/>
        <w:t>Wat geeft ‘micro’ en ‘</w:t>
      </w:r>
      <w:proofErr w:type="spellStart"/>
      <w:r w:rsidRPr="00D13621">
        <w:rPr>
          <w:rFonts w:ascii="Arial" w:eastAsia="Times New Roman" w:hAnsi="Arial" w:cs="Arial"/>
          <w:bCs/>
          <w:iCs/>
          <w:color w:val="000000"/>
          <w:kern w:val="36"/>
          <w:lang w:eastAsia="nl-NL"/>
        </w:rPr>
        <w:t>nano</w:t>
      </w:r>
      <w:proofErr w:type="spellEnd"/>
      <w:r w:rsidRPr="00D13621">
        <w:rPr>
          <w:rFonts w:ascii="Arial" w:eastAsia="Times New Roman" w:hAnsi="Arial" w:cs="Arial"/>
          <w:bCs/>
          <w:iCs/>
          <w:color w:val="000000"/>
          <w:kern w:val="36"/>
          <w:lang w:eastAsia="nl-NL"/>
        </w:rPr>
        <w:t>’ aan?</w:t>
      </w:r>
    </w:p>
    <w:p w14:paraId="7EF29553"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2</w:t>
      </w:r>
      <w:r w:rsidRPr="00D13621">
        <w:rPr>
          <w:rFonts w:ascii="Arial" w:eastAsia="Times New Roman" w:hAnsi="Arial" w:cs="Arial"/>
          <w:bCs/>
          <w:iCs/>
          <w:color w:val="000000"/>
          <w:kern w:val="36"/>
          <w:lang w:eastAsia="nl-NL"/>
        </w:rPr>
        <w:tab/>
        <w:t>Leg uit of het beschreven afbreken een fysisch of chemisch proces is.</w:t>
      </w:r>
    </w:p>
    <w:p w14:paraId="3B579CF8"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p>
    <w:p w14:paraId="2B2DB93A"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De monitoring valt of staat met een betrouwbare meetmethode.</w:t>
      </w:r>
    </w:p>
    <w:p w14:paraId="1427A576"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3</w:t>
      </w:r>
      <w:r w:rsidRPr="00D13621">
        <w:rPr>
          <w:rFonts w:ascii="Arial" w:eastAsia="Times New Roman" w:hAnsi="Arial" w:cs="Arial"/>
          <w:bCs/>
          <w:iCs/>
          <w:color w:val="000000"/>
          <w:kern w:val="36"/>
          <w:lang w:eastAsia="nl-NL"/>
        </w:rPr>
        <w:tab/>
        <w:t>Beschrijf de meetmethode die RWS gebruikt heeft om het gehalte aan plastics in rivieren te bepalen.</w:t>
      </w:r>
    </w:p>
    <w:p w14:paraId="50036CF8"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4</w:t>
      </w:r>
      <w:r w:rsidRPr="00D13621">
        <w:rPr>
          <w:rFonts w:ascii="Arial" w:eastAsia="Times New Roman" w:hAnsi="Arial" w:cs="Arial"/>
          <w:bCs/>
          <w:iCs/>
          <w:color w:val="000000"/>
          <w:kern w:val="36"/>
          <w:lang w:eastAsia="nl-NL"/>
        </w:rPr>
        <w:tab/>
        <w:t>Leg uit dat de meetmethode gebaseerd is op bemonstering en analyse.</w:t>
      </w:r>
    </w:p>
    <w:p w14:paraId="2E783C6A"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p>
    <w:p w14:paraId="55B26B93"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lastRenderedPageBreak/>
        <w:t>Het monster dat opgevangen wordt, wordt gevriesdroogd, gemalen en opgeslagen. Een deel van het monster wordt verhit in afwezigheid van zuurstof. Daarbij treedt pyrolyse op.</w:t>
      </w:r>
    </w:p>
    <w:p w14:paraId="38D5C1AA"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5</w:t>
      </w:r>
      <w:r w:rsidRPr="00D13621">
        <w:rPr>
          <w:rFonts w:ascii="Arial" w:eastAsia="Times New Roman" w:hAnsi="Arial" w:cs="Arial"/>
          <w:bCs/>
          <w:iCs/>
          <w:color w:val="000000"/>
          <w:kern w:val="36"/>
          <w:lang w:eastAsia="nl-NL"/>
        </w:rPr>
        <w:tab/>
        <w:t>Geef de pyrolysereactie waarbij cellulose, (C</w:t>
      </w:r>
      <w:r w:rsidRPr="00D13621">
        <w:rPr>
          <w:rFonts w:ascii="Arial" w:eastAsia="Times New Roman" w:hAnsi="Arial" w:cs="Arial"/>
          <w:bCs/>
          <w:iCs/>
          <w:color w:val="000000"/>
          <w:kern w:val="36"/>
          <w:vertAlign w:val="subscript"/>
          <w:lang w:eastAsia="nl-NL"/>
        </w:rPr>
        <w:t>6</w:t>
      </w:r>
      <w:r w:rsidRPr="00D13621">
        <w:rPr>
          <w:rFonts w:ascii="Arial" w:eastAsia="Times New Roman" w:hAnsi="Arial" w:cs="Arial"/>
          <w:bCs/>
          <w:iCs/>
          <w:color w:val="000000"/>
          <w:kern w:val="36"/>
          <w:lang w:eastAsia="nl-NL"/>
        </w:rPr>
        <w:t>H</w:t>
      </w:r>
      <w:r w:rsidRPr="00D13621">
        <w:rPr>
          <w:rFonts w:ascii="Arial" w:eastAsia="Times New Roman" w:hAnsi="Arial" w:cs="Arial"/>
          <w:bCs/>
          <w:iCs/>
          <w:color w:val="000000"/>
          <w:kern w:val="36"/>
          <w:vertAlign w:val="subscript"/>
          <w:lang w:eastAsia="nl-NL"/>
        </w:rPr>
        <w:t>10</w:t>
      </w:r>
      <w:r w:rsidRPr="00D13621">
        <w:rPr>
          <w:rFonts w:ascii="Arial" w:eastAsia="Times New Roman" w:hAnsi="Arial" w:cs="Arial"/>
          <w:bCs/>
          <w:iCs/>
          <w:color w:val="000000"/>
          <w:kern w:val="36"/>
          <w:lang w:eastAsia="nl-NL"/>
        </w:rPr>
        <w:t>O</w:t>
      </w:r>
      <w:r w:rsidRPr="00D13621">
        <w:rPr>
          <w:rFonts w:ascii="Arial" w:eastAsia="Times New Roman" w:hAnsi="Arial" w:cs="Arial"/>
          <w:bCs/>
          <w:iCs/>
          <w:color w:val="000000"/>
          <w:kern w:val="36"/>
          <w:vertAlign w:val="subscript"/>
          <w:lang w:eastAsia="nl-NL"/>
        </w:rPr>
        <w:t>5</w:t>
      </w:r>
      <w:r w:rsidRPr="00D13621">
        <w:rPr>
          <w:rFonts w:ascii="Arial" w:eastAsia="Times New Roman" w:hAnsi="Arial" w:cs="Arial"/>
          <w:bCs/>
          <w:iCs/>
          <w:color w:val="000000"/>
          <w:kern w:val="36"/>
          <w:lang w:eastAsia="nl-NL"/>
        </w:rPr>
        <w:t>)</w:t>
      </w:r>
      <w:r w:rsidRPr="00D13621">
        <w:rPr>
          <w:rFonts w:ascii="Arial" w:eastAsia="Times New Roman" w:hAnsi="Arial" w:cs="Arial"/>
          <w:bCs/>
          <w:iCs/>
          <w:color w:val="000000"/>
          <w:kern w:val="36"/>
          <w:vertAlign w:val="subscript"/>
          <w:lang w:eastAsia="nl-NL"/>
        </w:rPr>
        <w:t>n</w:t>
      </w:r>
      <w:r w:rsidRPr="00D13621">
        <w:rPr>
          <w:rFonts w:ascii="Arial" w:eastAsia="Times New Roman" w:hAnsi="Arial" w:cs="Arial"/>
          <w:bCs/>
          <w:iCs/>
          <w:color w:val="000000"/>
          <w:kern w:val="36"/>
          <w:lang w:eastAsia="nl-NL"/>
        </w:rPr>
        <w:t>, omgezet wordt in koolstof en water.</w:t>
      </w:r>
    </w:p>
    <w:p w14:paraId="7B7379BC"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6</w:t>
      </w:r>
      <w:r w:rsidRPr="00D13621">
        <w:rPr>
          <w:rFonts w:ascii="Arial" w:eastAsia="Times New Roman" w:hAnsi="Arial" w:cs="Arial"/>
          <w:bCs/>
          <w:iCs/>
          <w:color w:val="000000"/>
          <w:kern w:val="36"/>
          <w:lang w:eastAsia="nl-NL"/>
        </w:rPr>
        <w:tab/>
        <w:t>Geef de pyrolysereactie waarbij PP, (C</w:t>
      </w:r>
      <w:r w:rsidRPr="00D13621">
        <w:rPr>
          <w:rFonts w:ascii="Arial" w:eastAsia="Times New Roman" w:hAnsi="Arial" w:cs="Arial"/>
          <w:bCs/>
          <w:iCs/>
          <w:color w:val="000000"/>
          <w:kern w:val="36"/>
          <w:vertAlign w:val="subscript"/>
          <w:lang w:eastAsia="nl-NL"/>
        </w:rPr>
        <w:t>3</w:t>
      </w:r>
      <w:r w:rsidRPr="00D13621">
        <w:rPr>
          <w:rFonts w:ascii="Arial" w:eastAsia="Times New Roman" w:hAnsi="Arial" w:cs="Arial"/>
          <w:bCs/>
          <w:iCs/>
          <w:color w:val="000000"/>
          <w:kern w:val="36"/>
          <w:lang w:eastAsia="nl-NL"/>
        </w:rPr>
        <w:t>H</w:t>
      </w:r>
      <w:r w:rsidRPr="00D13621">
        <w:rPr>
          <w:rFonts w:ascii="Arial" w:eastAsia="Times New Roman" w:hAnsi="Arial" w:cs="Arial"/>
          <w:bCs/>
          <w:iCs/>
          <w:color w:val="000000"/>
          <w:kern w:val="36"/>
          <w:vertAlign w:val="subscript"/>
          <w:lang w:eastAsia="nl-NL"/>
        </w:rPr>
        <w:t>6</w:t>
      </w:r>
      <w:r w:rsidRPr="00D13621">
        <w:rPr>
          <w:rFonts w:ascii="Arial" w:eastAsia="Times New Roman" w:hAnsi="Arial" w:cs="Arial"/>
          <w:bCs/>
          <w:iCs/>
          <w:color w:val="000000"/>
          <w:kern w:val="36"/>
          <w:lang w:eastAsia="nl-NL"/>
        </w:rPr>
        <w:t>)</w:t>
      </w:r>
      <w:r w:rsidRPr="00D13621">
        <w:rPr>
          <w:rFonts w:ascii="Arial" w:eastAsia="Times New Roman" w:hAnsi="Arial" w:cs="Arial"/>
          <w:bCs/>
          <w:iCs/>
          <w:color w:val="000000"/>
          <w:kern w:val="36"/>
          <w:vertAlign w:val="subscript"/>
          <w:lang w:eastAsia="nl-NL"/>
        </w:rPr>
        <w:t>n</w:t>
      </w:r>
      <w:r w:rsidRPr="00D13621">
        <w:rPr>
          <w:rFonts w:ascii="Arial" w:eastAsia="Times New Roman" w:hAnsi="Arial" w:cs="Arial"/>
          <w:bCs/>
          <w:iCs/>
          <w:color w:val="000000"/>
          <w:kern w:val="36"/>
          <w:lang w:eastAsia="nl-NL"/>
        </w:rPr>
        <w:t>, omgezet wordt in propeen.</w:t>
      </w:r>
    </w:p>
    <w:p w14:paraId="18121F7B"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7</w:t>
      </w:r>
      <w:r w:rsidRPr="00D13621">
        <w:rPr>
          <w:rFonts w:ascii="Arial" w:eastAsia="Times New Roman" w:hAnsi="Arial" w:cs="Arial"/>
          <w:bCs/>
          <w:iCs/>
          <w:color w:val="000000"/>
          <w:kern w:val="36"/>
          <w:lang w:eastAsia="nl-NL"/>
        </w:rPr>
        <w:tab/>
        <w:t>Verklaar de benaming thermische extractie-desorptie, TED, voor deze pyrolysestap.</w:t>
      </w:r>
    </w:p>
    <w:p w14:paraId="0A4E60AB"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p>
    <w:p w14:paraId="7BDF2F53"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Na de TED-stap vindt scheiding en analyse plaats via gaschromatografie en massaspectrometrie.</w:t>
      </w:r>
    </w:p>
    <w:p w14:paraId="3C276DA0"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8</w:t>
      </w:r>
      <w:r w:rsidRPr="00D13621">
        <w:rPr>
          <w:rFonts w:ascii="Arial" w:eastAsia="Times New Roman" w:hAnsi="Arial" w:cs="Arial"/>
          <w:bCs/>
          <w:iCs/>
          <w:color w:val="000000"/>
          <w:kern w:val="36"/>
          <w:lang w:eastAsia="nl-NL"/>
        </w:rPr>
        <w:tab/>
        <w:t>Leg uit op welk principe gaschromatografie, GC, berust.</w:t>
      </w:r>
    </w:p>
    <w:p w14:paraId="4FA5714F"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9</w:t>
      </w:r>
      <w:r w:rsidRPr="00D13621">
        <w:rPr>
          <w:rFonts w:ascii="Arial" w:eastAsia="Times New Roman" w:hAnsi="Arial" w:cs="Arial"/>
          <w:bCs/>
          <w:iCs/>
          <w:color w:val="000000"/>
          <w:kern w:val="36"/>
          <w:lang w:eastAsia="nl-NL"/>
        </w:rPr>
        <w:tab/>
        <w:t>Leg uit op welk principe massaspectrometrie, MS, berust.</w:t>
      </w:r>
    </w:p>
    <w:p w14:paraId="18F8C9E7"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p>
    <w:p w14:paraId="1B667378"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GC is een non-destructieve methode, MS is daarentegen een destructieve methode.</w:t>
      </w:r>
    </w:p>
    <w:p w14:paraId="4468802F"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10</w:t>
      </w:r>
      <w:r w:rsidRPr="00D13621">
        <w:rPr>
          <w:rFonts w:ascii="Arial" w:eastAsia="Times New Roman" w:hAnsi="Arial" w:cs="Arial"/>
          <w:bCs/>
          <w:iCs/>
          <w:color w:val="000000"/>
          <w:kern w:val="36"/>
          <w:lang w:eastAsia="nl-NL"/>
        </w:rPr>
        <w:tab/>
        <w:t>Leg uit dat GC een non-destructieve en MS een destructieve methode is.</w:t>
      </w:r>
    </w:p>
    <w:p w14:paraId="780A70C0"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p>
    <w:p w14:paraId="4394623F"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De meetmethode moet betrouwbare gegevens opleveren.</w:t>
      </w:r>
    </w:p>
    <w:p w14:paraId="2E89E554"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11</w:t>
      </w:r>
      <w:r w:rsidRPr="00D13621">
        <w:rPr>
          <w:rFonts w:ascii="Arial" w:eastAsia="Times New Roman" w:hAnsi="Arial" w:cs="Arial"/>
          <w:bCs/>
          <w:iCs/>
          <w:color w:val="000000"/>
          <w:kern w:val="36"/>
          <w:lang w:eastAsia="nl-NL"/>
        </w:rPr>
        <w:tab/>
        <w:t>Leg uit hoe de controle op betrouwbaarheid plaatsvindt.</w:t>
      </w:r>
    </w:p>
    <w:p w14:paraId="7B2F8434" w14:textId="77777777" w:rsidR="00D13621" w:rsidRPr="00D13621" w:rsidRDefault="00D13621" w:rsidP="00D13621">
      <w:pPr>
        <w:spacing w:after="0" w:line="240" w:lineRule="auto"/>
        <w:outlineLvl w:val="0"/>
        <w:rPr>
          <w:rFonts w:ascii="Arial" w:eastAsia="Times New Roman" w:hAnsi="Arial" w:cs="Arial"/>
          <w:bCs/>
          <w:iCs/>
          <w:color w:val="000000"/>
          <w:kern w:val="36"/>
          <w:lang w:eastAsia="nl-NL"/>
        </w:rPr>
      </w:pPr>
      <w:r w:rsidRPr="00D13621">
        <w:rPr>
          <w:rFonts w:ascii="Arial" w:eastAsia="Times New Roman" w:hAnsi="Arial" w:cs="Arial"/>
          <w:bCs/>
          <w:iCs/>
          <w:color w:val="000000"/>
          <w:kern w:val="36"/>
          <w:lang w:eastAsia="nl-NL"/>
        </w:rPr>
        <w:t>12</w:t>
      </w:r>
      <w:r w:rsidRPr="00D13621">
        <w:rPr>
          <w:rFonts w:ascii="Arial" w:eastAsia="Times New Roman" w:hAnsi="Arial" w:cs="Arial"/>
          <w:bCs/>
          <w:iCs/>
          <w:color w:val="000000"/>
          <w:kern w:val="36"/>
          <w:lang w:eastAsia="nl-NL"/>
        </w:rPr>
        <w:tab/>
        <w:t>Hoe noemt men die controle ook wel?</w:t>
      </w:r>
    </w:p>
    <w:p w14:paraId="4196F1D5" w14:textId="77777777" w:rsidR="00D13621" w:rsidRPr="00747272" w:rsidRDefault="00D13621" w:rsidP="00747272">
      <w:pPr>
        <w:spacing w:after="0" w:line="240" w:lineRule="auto"/>
        <w:outlineLvl w:val="0"/>
        <w:rPr>
          <w:rFonts w:ascii="Arial" w:eastAsia="Times New Roman" w:hAnsi="Arial" w:cs="Arial"/>
          <w:bCs/>
          <w:color w:val="000000"/>
          <w:kern w:val="36"/>
          <w:lang w:eastAsia="nl-NL"/>
        </w:rPr>
      </w:pPr>
    </w:p>
    <w:p w14:paraId="499F6E99" w14:textId="77777777" w:rsidR="00616247" w:rsidRDefault="00616247">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0462C930" w14:textId="34902846" w:rsidR="00DE5B0A" w:rsidRPr="0059608C" w:rsidRDefault="00CB60BF" w:rsidP="00B76EC1">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Opgave</w:t>
      </w:r>
      <w:r w:rsidR="00D74991">
        <w:rPr>
          <w:rFonts w:ascii="Arial" w:eastAsia="Times New Roman" w:hAnsi="Arial" w:cs="Arial"/>
          <w:bCs/>
          <w:i/>
          <w:color w:val="000000"/>
          <w:kern w:val="36"/>
          <w:lang w:eastAsia="nl-NL"/>
        </w:rPr>
        <w:t xml:space="preserve"> </w:t>
      </w:r>
      <w:r w:rsidR="006C3A8A">
        <w:rPr>
          <w:rFonts w:ascii="Arial" w:eastAsia="Times New Roman" w:hAnsi="Arial" w:cs="Arial"/>
          <w:bCs/>
          <w:i/>
          <w:color w:val="000000"/>
          <w:kern w:val="36"/>
          <w:lang w:eastAsia="nl-NL"/>
        </w:rPr>
        <w:t>1</w:t>
      </w:r>
      <w:r>
        <w:rPr>
          <w:rFonts w:ascii="Arial" w:eastAsia="Times New Roman" w:hAnsi="Arial" w:cs="Arial"/>
          <w:bCs/>
          <w:i/>
          <w:color w:val="000000"/>
          <w:kern w:val="36"/>
          <w:lang w:eastAsia="nl-NL"/>
        </w:rPr>
        <w:t xml:space="preserve"> </w:t>
      </w:r>
      <w:r w:rsidR="006C3C49">
        <w:rPr>
          <w:rFonts w:ascii="Arial" w:eastAsia="Times New Roman" w:hAnsi="Arial" w:cs="Arial"/>
          <w:bCs/>
          <w:i/>
          <w:color w:val="000000"/>
          <w:kern w:val="36"/>
          <w:lang w:eastAsia="nl-NL"/>
        </w:rPr>
        <w:t>Ionen voorspellen lot historisch glas</w:t>
      </w:r>
    </w:p>
    <w:p w14:paraId="5CCCF59A" w14:textId="77777777" w:rsidR="007B295D" w:rsidRDefault="003014AA" w:rsidP="0044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1 </w:t>
      </w:r>
      <w:r w:rsidR="00BA2482">
        <w:rPr>
          <w:rFonts w:ascii="Arial" w:eastAsia="Times New Roman" w:hAnsi="Arial" w:cs="Arial"/>
          <w:bCs/>
          <w:color w:val="000000"/>
          <w:kern w:val="36"/>
          <w:lang w:eastAsia="nl-NL"/>
        </w:rPr>
        <w:tab/>
      </w:r>
      <w:r w:rsidR="007E32C9">
        <w:rPr>
          <w:rFonts w:ascii="Arial" w:eastAsia="Times New Roman" w:hAnsi="Arial" w:cs="Arial"/>
          <w:bCs/>
          <w:color w:val="000000"/>
          <w:kern w:val="36"/>
          <w:lang w:eastAsia="nl-NL"/>
        </w:rPr>
        <w:t>Een netwerk waarbij de atomen ongeordend liggen gestapeld.</w:t>
      </w:r>
    </w:p>
    <w:p w14:paraId="3DF6F381" w14:textId="77777777" w:rsidR="00B57978" w:rsidRPr="007E32C9" w:rsidRDefault="00B57978" w:rsidP="0044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7E32C9">
        <w:rPr>
          <w:rFonts w:ascii="Arial" w:eastAsia="Times New Roman" w:hAnsi="Arial" w:cs="Arial"/>
          <w:bCs/>
          <w:color w:val="000000"/>
          <w:kern w:val="36"/>
          <w:lang w:eastAsia="nl-NL"/>
        </w:rPr>
        <w:t>In het SiO</w:t>
      </w:r>
      <w:r w:rsidR="007E32C9">
        <w:rPr>
          <w:rFonts w:ascii="Arial" w:eastAsia="Times New Roman" w:hAnsi="Arial" w:cs="Arial"/>
          <w:bCs/>
          <w:color w:val="000000"/>
          <w:kern w:val="36"/>
          <w:vertAlign w:val="subscript"/>
          <w:lang w:eastAsia="nl-NL"/>
        </w:rPr>
        <w:t>2</w:t>
      </w:r>
      <w:r w:rsidR="007E32C9">
        <w:rPr>
          <w:rFonts w:ascii="Arial" w:eastAsia="Times New Roman" w:hAnsi="Arial" w:cs="Arial"/>
          <w:bCs/>
          <w:color w:val="000000"/>
          <w:kern w:val="36"/>
          <w:lang w:eastAsia="nl-NL"/>
        </w:rPr>
        <w:t>-netwerk zijn Si-atomen gebonden aan O-atomen, beide niet-metaalatomen. Het zijn dus atoombindingen.</w:t>
      </w:r>
    </w:p>
    <w:p w14:paraId="45E87E8B" w14:textId="77777777" w:rsidR="00B57978" w:rsidRDefault="007E32C9" w:rsidP="0044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 xml:space="preserve">Alle atomen zijn onderling met elkaar gebonden in het netwerk dus je hebt eigenlijk hele grote moleculen met sterke </w:t>
      </w:r>
      <w:proofErr w:type="spellStart"/>
      <w:r>
        <w:rPr>
          <w:rFonts w:ascii="Arial" w:eastAsia="Times New Roman" w:hAnsi="Arial" w:cs="Arial"/>
          <w:bCs/>
          <w:color w:val="000000"/>
          <w:kern w:val="36"/>
          <w:lang w:eastAsia="nl-NL"/>
        </w:rPr>
        <w:t>vanderwaals</w:t>
      </w:r>
      <w:proofErr w:type="spellEnd"/>
      <w:r>
        <w:rPr>
          <w:rFonts w:ascii="Arial" w:eastAsia="Times New Roman" w:hAnsi="Arial" w:cs="Arial"/>
          <w:bCs/>
          <w:color w:val="000000"/>
          <w:kern w:val="36"/>
          <w:lang w:eastAsia="nl-NL"/>
        </w:rPr>
        <w:t xml:space="preserve"> bindingen.</w:t>
      </w:r>
    </w:p>
    <w:p w14:paraId="034B7CCE" w14:textId="77777777" w:rsidR="007E32C9" w:rsidRDefault="007E32C9" w:rsidP="004450FF">
      <w:pPr>
        <w:spacing w:after="0" w:line="240" w:lineRule="auto"/>
        <w:ind w:left="708" w:hanging="708"/>
        <w:outlineLvl w:val="0"/>
        <w:rPr>
          <w:rFonts w:ascii="Arial" w:eastAsia="Times New Roman" w:hAnsi="Arial" w:cs="Arial"/>
          <w:bCs/>
          <w:color w:val="000000"/>
          <w:kern w:val="36"/>
          <w:lang w:val="en-US" w:eastAsia="nl-NL"/>
        </w:rPr>
      </w:pPr>
      <w:r w:rsidRPr="007E32C9">
        <w:rPr>
          <w:rFonts w:ascii="Arial" w:eastAsia="Times New Roman" w:hAnsi="Arial" w:cs="Arial"/>
          <w:bCs/>
          <w:color w:val="000000"/>
          <w:kern w:val="36"/>
          <w:lang w:val="en-US" w:eastAsia="nl-NL"/>
        </w:rPr>
        <w:t>4</w:t>
      </w:r>
      <w:r w:rsidRPr="007E32C9">
        <w:rPr>
          <w:rFonts w:ascii="Arial" w:eastAsia="Times New Roman" w:hAnsi="Arial" w:cs="Arial"/>
          <w:bCs/>
          <w:color w:val="000000"/>
          <w:kern w:val="36"/>
          <w:lang w:val="en-US" w:eastAsia="nl-NL"/>
        </w:rPr>
        <w:tab/>
        <w:t>K</w:t>
      </w:r>
      <w:r w:rsidRPr="007E32C9">
        <w:rPr>
          <w:rFonts w:ascii="Arial" w:eastAsia="Times New Roman" w:hAnsi="Arial" w:cs="Arial"/>
          <w:bCs/>
          <w:color w:val="000000"/>
          <w:kern w:val="36"/>
          <w:vertAlign w:val="subscript"/>
          <w:lang w:val="en-US" w:eastAsia="nl-NL"/>
        </w:rPr>
        <w:t>2</w:t>
      </w:r>
      <w:r w:rsidRPr="007E32C9">
        <w:rPr>
          <w:rFonts w:ascii="Arial" w:eastAsia="Times New Roman" w:hAnsi="Arial" w:cs="Arial"/>
          <w:bCs/>
          <w:color w:val="000000"/>
          <w:kern w:val="36"/>
          <w:lang w:val="en-US" w:eastAsia="nl-NL"/>
        </w:rPr>
        <w:t>CO</w:t>
      </w:r>
      <w:r w:rsidRPr="007E32C9">
        <w:rPr>
          <w:rFonts w:ascii="Arial" w:eastAsia="Times New Roman" w:hAnsi="Arial" w:cs="Arial"/>
          <w:bCs/>
          <w:color w:val="000000"/>
          <w:kern w:val="36"/>
          <w:vertAlign w:val="subscript"/>
          <w:lang w:val="en-US" w:eastAsia="nl-NL"/>
        </w:rPr>
        <w:t>3</w:t>
      </w:r>
      <w:r w:rsidRPr="007E32C9">
        <w:rPr>
          <w:rFonts w:ascii="Arial" w:eastAsia="Times New Roman" w:hAnsi="Arial" w:cs="Arial"/>
          <w:bCs/>
          <w:color w:val="000000"/>
          <w:kern w:val="36"/>
          <w:lang w:val="en-US" w:eastAsia="nl-NL"/>
        </w:rPr>
        <w:t xml:space="preserve">(s) </w:t>
      </w:r>
      <w:r>
        <w:rPr>
          <w:rFonts w:ascii="Arial" w:eastAsia="Times New Roman" w:hAnsi="Arial" w:cs="Arial"/>
          <w:bCs/>
          <w:color w:val="000000"/>
          <w:kern w:val="36"/>
          <w:lang w:eastAsia="nl-NL"/>
        </w:rPr>
        <w:sym w:font="Symbol" w:char="F0AE"/>
      </w:r>
      <w:r w:rsidRPr="007E32C9">
        <w:rPr>
          <w:rFonts w:ascii="Arial" w:eastAsia="Times New Roman" w:hAnsi="Arial" w:cs="Arial"/>
          <w:bCs/>
          <w:color w:val="000000"/>
          <w:kern w:val="36"/>
          <w:lang w:val="en-US" w:eastAsia="nl-NL"/>
        </w:rPr>
        <w:t xml:space="preserve"> K</w:t>
      </w:r>
      <w:r w:rsidRPr="007E32C9">
        <w:rPr>
          <w:rFonts w:ascii="Arial" w:eastAsia="Times New Roman" w:hAnsi="Arial" w:cs="Arial"/>
          <w:bCs/>
          <w:color w:val="000000"/>
          <w:kern w:val="36"/>
          <w:vertAlign w:val="subscript"/>
          <w:lang w:val="en-US" w:eastAsia="nl-NL"/>
        </w:rPr>
        <w:t>2</w:t>
      </w:r>
      <w:r w:rsidRPr="007E32C9">
        <w:rPr>
          <w:rFonts w:ascii="Arial" w:eastAsia="Times New Roman" w:hAnsi="Arial" w:cs="Arial"/>
          <w:bCs/>
          <w:color w:val="000000"/>
          <w:kern w:val="36"/>
          <w:lang w:val="en-US" w:eastAsia="nl-NL"/>
        </w:rPr>
        <w:t>O(s) + CO</w:t>
      </w:r>
      <w:r w:rsidRPr="007E32C9">
        <w:rPr>
          <w:rFonts w:ascii="Arial" w:eastAsia="Times New Roman" w:hAnsi="Arial" w:cs="Arial"/>
          <w:bCs/>
          <w:color w:val="000000"/>
          <w:kern w:val="36"/>
          <w:vertAlign w:val="subscript"/>
          <w:lang w:val="en-US" w:eastAsia="nl-NL"/>
        </w:rPr>
        <w:t>2</w:t>
      </w:r>
      <w:r w:rsidRPr="007E32C9">
        <w:rPr>
          <w:rFonts w:ascii="Arial" w:eastAsia="Times New Roman" w:hAnsi="Arial" w:cs="Arial"/>
          <w:bCs/>
          <w:color w:val="000000"/>
          <w:kern w:val="36"/>
          <w:lang w:val="en-US" w:eastAsia="nl-NL"/>
        </w:rPr>
        <w:t>(g</w:t>
      </w:r>
      <w:r>
        <w:rPr>
          <w:rFonts w:ascii="Arial" w:eastAsia="Times New Roman" w:hAnsi="Arial" w:cs="Arial"/>
          <w:bCs/>
          <w:color w:val="000000"/>
          <w:kern w:val="36"/>
          <w:lang w:val="en-US" w:eastAsia="nl-NL"/>
        </w:rPr>
        <w:t>).</w:t>
      </w:r>
    </w:p>
    <w:p w14:paraId="01FFAA4E" w14:textId="77777777" w:rsidR="007E32C9" w:rsidRDefault="007E32C9" w:rsidP="004450FF">
      <w:pPr>
        <w:spacing w:after="0" w:line="240" w:lineRule="auto"/>
        <w:ind w:left="708" w:hanging="708"/>
        <w:outlineLvl w:val="0"/>
        <w:rPr>
          <w:rFonts w:ascii="Arial" w:eastAsia="Times New Roman" w:hAnsi="Arial" w:cs="Arial"/>
          <w:bCs/>
          <w:color w:val="000000"/>
          <w:kern w:val="36"/>
          <w:lang w:eastAsia="nl-NL"/>
        </w:rPr>
      </w:pPr>
      <w:r w:rsidRPr="007E32C9">
        <w:rPr>
          <w:rFonts w:ascii="Arial" w:eastAsia="Times New Roman" w:hAnsi="Arial" w:cs="Arial"/>
          <w:bCs/>
          <w:color w:val="000000"/>
          <w:kern w:val="36"/>
          <w:lang w:eastAsia="nl-NL"/>
        </w:rPr>
        <w:t>5</w:t>
      </w:r>
      <w:r w:rsidRPr="007E32C9">
        <w:rPr>
          <w:rFonts w:ascii="Arial" w:eastAsia="Times New Roman" w:hAnsi="Arial" w:cs="Arial"/>
          <w:bCs/>
          <w:color w:val="000000"/>
          <w:kern w:val="36"/>
          <w:lang w:eastAsia="nl-NL"/>
        </w:rPr>
        <w:tab/>
        <w:t>Je ontleedt de stof d</w:t>
      </w:r>
      <w:r>
        <w:rPr>
          <w:rFonts w:ascii="Arial" w:eastAsia="Times New Roman" w:hAnsi="Arial" w:cs="Arial"/>
          <w:bCs/>
          <w:color w:val="000000"/>
          <w:kern w:val="36"/>
          <w:lang w:eastAsia="nl-NL"/>
        </w:rPr>
        <w:t>oor verhittin</w:t>
      </w:r>
      <w:r w:rsidR="00935BE9">
        <w:rPr>
          <w:rFonts w:ascii="Arial" w:eastAsia="Times New Roman" w:hAnsi="Arial" w:cs="Arial"/>
          <w:bCs/>
          <w:color w:val="000000"/>
          <w:kern w:val="36"/>
          <w:lang w:eastAsia="nl-NL"/>
        </w:rPr>
        <w:t>g</w:t>
      </w:r>
      <w:r>
        <w:rPr>
          <w:rFonts w:ascii="Arial" w:eastAsia="Times New Roman" w:hAnsi="Arial" w:cs="Arial"/>
          <w:bCs/>
          <w:color w:val="000000"/>
          <w:kern w:val="36"/>
          <w:lang w:eastAsia="nl-NL"/>
        </w:rPr>
        <w:t>, dus een thermolysereactie.</w:t>
      </w:r>
    </w:p>
    <w:p w14:paraId="4835200B" w14:textId="77777777" w:rsidR="007E32C9" w:rsidRDefault="007E32C9" w:rsidP="004450F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proofErr w:type="spellStart"/>
      <w:r w:rsidR="003A4375">
        <w:rPr>
          <w:rFonts w:ascii="Arial" w:eastAsia="Times New Roman" w:hAnsi="Arial" w:cs="Arial"/>
          <w:bCs/>
          <w:color w:val="000000"/>
          <w:kern w:val="36"/>
          <w:lang w:eastAsia="nl-NL"/>
        </w:rPr>
        <w:t>Bridging</w:t>
      </w:r>
      <w:proofErr w:type="spellEnd"/>
      <w:r w:rsidR="003A4375">
        <w:rPr>
          <w:rFonts w:ascii="Arial" w:eastAsia="Times New Roman" w:hAnsi="Arial" w:cs="Arial"/>
          <w:bCs/>
          <w:color w:val="000000"/>
          <w:kern w:val="36"/>
          <w:lang w:eastAsia="nl-NL"/>
        </w:rPr>
        <w:t xml:space="preserve"> zuurstofatomen zijn in het netwerk aanwezig: Si- en O-atomen binden elkaar via atoombindingen: Si</w:t>
      </w:r>
      <w:r w:rsidR="003A4375">
        <w:rPr>
          <w:rFonts w:ascii="Arial" w:eastAsia="Times New Roman" w:hAnsi="Arial" w:cs="Arial"/>
          <w:bCs/>
          <w:color w:val="000000"/>
          <w:kern w:val="36"/>
          <w:lang w:eastAsia="nl-NL"/>
        </w:rPr>
        <w:sym w:font="Symbol" w:char="F02D"/>
      </w:r>
      <w:r w:rsidR="003A4375">
        <w:rPr>
          <w:rFonts w:ascii="Arial" w:eastAsia="Times New Roman" w:hAnsi="Arial" w:cs="Arial"/>
          <w:bCs/>
          <w:color w:val="000000"/>
          <w:kern w:val="36"/>
          <w:lang w:eastAsia="nl-NL"/>
        </w:rPr>
        <w:t>O</w:t>
      </w:r>
      <w:r w:rsidR="003A4375">
        <w:rPr>
          <w:rFonts w:ascii="Arial" w:eastAsia="Times New Roman" w:hAnsi="Arial" w:cs="Arial"/>
          <w:bCs/>
          <w:color w:val="000000"/>
          <w:kern w:val="36"/>
          <w:lang w:eastAsia="nl-NL"/>
        </w:rPr>
        <w:sym w:font="Symbol" w:char="F02D"/>
      </w:r>
      <w:r w:rsidR="003A4375">
        <w:rPr>
          <w:rFonts w:ascii="Arial" w:eastAsia="Times New Roman" w:hAnsi="Arial" w:cs="Arial"/>
          <w:bCs/>
          <w:color w:val="000000"/>
          <w:kern w:val="36"/>
          <w:lang w:eastAsia="nl-NL"/>
        </w:rPr>
        <w:t>Si.  Non-</w:t>
      </w:r>
      <w:proofErr w:type="spellStart"/>
      <w:r w:rsidR="003A4375">
        <w:rPr>
          <w:rFonts w:ascii="Arial" w:eastAsia="Times New Roman" w:hAnsi="Arial" w:cs="Arial"/>
          <w:bCs/>
          <w:color w:val="000000"/>
          <w:kern w:val="36"/>
          <w:lang w:eastAsia="nl-NL"/>
        </w:rPr>
        <w:t>bridging</w:t>
      </w:r>
      <w:proofErr w:type="spellEnd"/>
      <w:r w:rsidR="003A4375">
        <w:rPr>
          <w:rFonts w:ascii="Arial" w:eastAsia="Times New Roman" w:hAnsi="Arial" w:cs="Arial"/>
          <w:bCs/>
          <w:color w:val="000000"/>
          <w:kern w:val="36"/>
          <w:lang w:eastAsia="nl-NL"/>
        </w:rPr>
        <w:t xml:space="preserve"> O-atomen zijn de negatief geladen O-atomen aan de buitenkant van het netwerk: O</w:t>
      </w:r>
      <w:r w:rsidR="003A4375">
        <w:rPr>
          <w:rFonts w:ascii="Arial" w:eastAsia="Times New Roman" w:hAnsi="Arial" w:cs="Arial"/>
          <w:bCs/>
          <w:color w:val="000000"/>
          <w:kern w:val="36"/>
          <w:lang w:eastAsia="nl-NL"/>
        </w:rPr>
        <w:sym w:font="Symbol" w:char="F02D"/>
      </w:r>
      <w:r w:rsidR="003A4375">
        <w:rPr>
          <w:rFonts w:ascii="Arial" w:eastAsia="Times New Roman" w:hAnsi="Arial" w:cs="Arial"/>
          <w:bCs/>
          <w:color w:val="000000"/>
          <w:kern w:val="36"/>
          <w:lang w:eastAsia="nl-NL"/>
        </w:rPr>
        <w:t>Si</w:t>
      </w:r>
      <w:r w:rsidR="003A4375">
        <w:rPr>
          <w:rFonts w:ascii="Arial" w:eastAsia="Times New Roman" w:hAnsi="Arial" w:cs="Arial"/>
          <w:bCs/>
          <w:color w:val="000000"/>
          <w:kern w:val="36"/>
          <w:lang w:eastAsia="nl-NL"/>
        </w:rPr>
        <w:sym w:font="Symbol" w:char="F02D"/>
      </w:r>
      <w:r w:rsidR="003A4375">
        <w:rPr>
          <w:rFonts w:ascii="Arial" w:eastAsia="Times New Roman" w:hAnsi="Arial" w:cs="Arial"/>
          <w:bCs/>
          <w:color w:val="000000"/>
          <w:kern w:val="36"/>
          <w:lang w:eastAsia="nl-NL"/>
        </w:rPr>
        <w:t>O</w:t>
      </w:r>
      <w:r w:rsidR="003A4375">
        <w:rPr>
          <w:rFonts w:ascii="Arial" w:eastAsia="Times New Roman" w:hAnsi="Arial" w:cs="Arial"/>
          <w:bCs/>
          <w:color w:val="000000"/>
          <w:kern w:val="36"/>
          <w:vertAlign w:val="superscript"/>
          <w:lang w:eastAsia="nl-NL"/>
        </w:rPr>
        <w:sym w:font="Symbol" w:char="F02D"/>
      </w:r>
      <w:r w:rsidR="003A4375">
        <w:rPr>
          <w:rFonts w:ascii="Arial" w:eastAsia="Times New Roman" w:hAnsi="Arial" w:cs="Arial"/>
          <w:bCs/>
          <w:color w:val="000000"/>
          <w:kern w:val="36"/>
          <w:lang w:eastAsia="nl-NL"/>
        </w:rPr>
        <w:t>.</w:t>
      </w:r>
    </w:p>
    <w:p w14:paraId="391B2F31" w14:textId="77777777" w:rsidR="003014AA" w:rsidRPr="007E32C9" w:rsidRDefault="003A4375" w:rsidP="0046676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r w:rsidR="0046676C">
        <w:rPr>
          <w:rFonts w:ascii="Arial" w:eastAsia="Times New Roman" w:hAnsi="Arial" w:cs="Arial"/>
          <w:bCs/>
          <w:noProof/>
          <w:color w:val="000000"/>
          <w:kern w:val="36"/>
          <w:lang w:eastAsia="nl-NL"/>
        </w:rPr>
        <w:drawing>
          <wp:inline distT="0" distB="0" distL="0" distR="0" wp14:anchorId="47E0A69C" wp14:editId="10648C69">
            <wp:extent cx="1571625" cy="1158012"/>
            <wp:effectExtent l="0" t="0" r="0" b="444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iO2netwerk.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81830" cy="1165532"/>
                    </a:xfrm>
                    <a:prstGeom prst="rect">
                      <a:avLst/>
                    </a:prstGeom>
                  </pic:spPr>
                </pic:pic>
              </a:graphicData>
            </a:graphic>
          </wp:inline>
        </w:drawing>
      </w:r>
    </w:p>
    <w:p w14:paraId="62EE3DE5" w14:textId="77777777" w:rsidR="003A4375" w:rsidRDefault="003A4375"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Kleuren ontstaan als metaalionen ingebouwd worden die zelf een kleur hebben zoals Cu</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 xml:space="preserve"> en Co</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w:t>
      </w:r>
    </w:p>
    <w:p w14:paraId="68C964E3" w14:textId="77777777" w:rsidR="00A8534C" w:rsidRDefault="003A4375"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r w:rsidR="0046676C">
        <w:rPr>
          <w:rFonts w:ascii="Arial" w:eastAsia="Times New Roman" w:hAnsi="Arial" w:cs="Arial"/>
          <w:bCs/>
          <w:noProof/>
          <w:color w:val="000000"/>
          <w:kern w:val="36"/>
          <w:lang w:eastAsia="nl-NL"/>
        </w:rPr>
        <w:drawing>
          <wp:inline distT="0" distB="0" distL="0" distR="0" wp14:anchorId="7C6B5489" wp14:editId="3C96F50B">
            <wp:extent cx="1628775" cy="1067413"/>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iO2netwerkmetOH.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41169" cy="1075536"/>
                    </a:xfrm>
                    <a:prstGeom prst="rect">
                      <a:avLst/>
                    </a:prstGeom>
                  </pic:spPr>
                </pic:pic>
              </a:graphicData>
            </a:graphic>
          </wp:inline>
        </w:drawing>
      </w:r>
    </w:p>
    <w:p w14:paraId="11304B7C" w14:textId="77777777" w:rsidR="003A4375" w:rsidRDefault="00A8534C"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3A4375">
        <w:rPr>
          <w:rFonts w:ascii="Arial" w:eastAsia="Times New Roman" w:hAnsi="Arial" w:cs="Arial"/>
          <w:bCs/>
          <w:color w:val="000000"/>
          <w:kern w:val="36"/>
          <w:lang w:eastAsia="nl-NL"/>
        </w:rPr>
        <w:t>Do</w:t>
      </w:r>
      <w:r w:rsidR="004F44A9">
        <w:rPr>
          <w:rFonts w:ascii="Arial" w:eastAsia="Times New Roman" w:hAnsi="Arial" w:cs="Arial"/>
          <w:bCs/>
          <w:color w:val="000000"/>
          <w:kern w:val="36"/>
          <w:lang w:eastAsia="nl-NL"/>
        </w:rPr>
        <w:t>o</w:t>
      </w:r>
      <w:r w:rsidR="003A4375">
        <w:rPr>
          <w:rFonts w:ascii="Arial" w:eastAsia="Times New Roman" w:hAnsi="Arial" w:cs="Arial"/>
          <w:bCs/>
          <w:color w:val="000000"/>
          <w:kern w:val="36"/>
          <w:lang w:eastAsia="nl-NL"/>
        </w:rPr>
        <w:t>r de uitwisseling van metaalionen en H</w:t>
      </w:r>
      <w:r w:rsidR="003A4375">
        <w:rPr>
          <w:rFonts w:ascii="Arial" w:eastAsia="Times New Roman" w:hAnsi="Arial" w:cs="Arial"/>
          <w:bCs/>
          <w:color w:val="000000"/>
          <w:kern w:val="36"/>
          <w:vertAlign w:val="superscript"/>
          <w:lang w:eastAsia="nl-NL"/>
        </w:rPr>
        <w:t>+</w:t>
      </w:r>
      <w:r w:rsidR="003A4375">
        <w:rPr>
          <w:rFonts w:ascii="Arial" w:eastAsia="Times New Roman" w:hAnsi="Arial" w:cs="Arial"/>
          <w:bCs/>
          <w:color w:val="000000"/>
          <w:kern w:val="36"/>
          <w:lang w:eastAsia="nl-NL"/>
        </w:rPr>
        <w:t>-ionen ontstaan OH-groepen</w:t>
      </w:r>
      <w:r w:rsidR="00DB073B">
        <w:rPr>
          <w:rFonts w:ascii="Arial" w:eastAsia="Times New Roman" w:hAnsi="Arial" w:cs="Arial"/>
          <w:bCs/>
          <w:color w:val="000000"/>
          <w:kern w:val="36"/>
          <w:lang w:eastAsia="nl-NL"/>
        </w:rPr>
        <w:t xml:space="preserve"> die met watermolecule</w:t>
      </w:r>
      <w:r w:rsidR="004F44A9">
        <w:rPr>
          <w:rFonts w:ascii="Arial" w:eastAsia="Times New Roman" w:hAnsi="Arial" w:cs="Arial"/>
          <w:bCs/>
          <w:color w:val="000000"/>
          <w:kern w:val="36"/>
          <w:lang w:eastAsia="nl-NL"/>
        </w:rPr>
        <w:t>n</w:t>
      </w:r>
      <w:r w:rsidR="00DB073B">
        <w:rPr>
          <w:rFonts w:ascii="Arial" w:eastAsia="Times New Roman" w:hAnsi="Arial" w:cs="Arial"/>
          <w:bCs/>
          <w:color w:val="000000"/>
          <w:kern w:val="36"/>
          <w:lang w:eastAsia="nl-NL"/>
        </w:rPr>
        <w:t xml:space="preserve"> sterke H-bruggen kunnen vo</w:t>
      </w:r>
      <w:r w:rsidR="004F44A9">
        <w:rPr>
          <w:rFonts w:ascii="Arial" w:eastAsia="Times New Roman" w:hAnsi="Arial" w:cs="Arial"/>
          <w:bCs/>
          <w:color w:val="000000"/>
          <w:kern w:val="36"/>
          <w:lang w:eastAsia="nl-NL"/>
        </w:rPr>
        <w:t>r</w:t>
      </w:r>
      <w:r w:rsidR="00DB073B">
        <w:rPr>
          <w:rFonts w:ascii="Arial" w:eastAsia="Times New Roman" w:hAnsi="Arial" w:cs="Arial"/>
          <w:bCs/>
          <w:color w:val="000000"/>
          <w:kern w:val="36"/>
          <w:lang w:eastAsia="nl-NL"/>
        </w:rPr>
        <w:t>men.</w:t>
      </w:r>
    </w:p>
    <w:p w14:paraId="04CC808F" w14:textId="77777777" w:rsidR="00DB073B" w:rsidRDefault="00DB073B"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A8534C">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Hygroscopisch betekent dat dergelijke zouten gemakkelijk water opnemen.</w:t>
      </w:r>
    </w:p>
    <w:p w14:paraId="346C9D61" w14:textId="77777777" w:rsidR="00DB073B" w:rsidRDefault="00DB073B"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A8534C">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IC is gebaseerd op het scheiden door middel van verschil in ladingsdichtheid.</w:t>
      </w:r>
    </w:p>
    <w:p w14:paraId="45DE6B41" w14:textId="77777777" w:rsidR="00A8534C" w:rsidRDefault="00DB073B"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A8534C">
        <w:rPr>
          <w:rFonts w:ascii="Arial" w:eastAsia="Times New Roman" w:hAnsi="Arial" w:cs="Arial"/>
          <w:bCs/>
          <w:color w:val="000000"/>
          <w:kern w:val="36"/>
          <w:lang w:eastAsia="nl-NL"/>
        </w:rPr>
        <w:t>3</w:t>
      </w:r>
      <w:r w:rsidR="00A8534C">
        <w:rPr>
          <w:rFonts w:ascii="Arial" w:eastAsia="Times New Roman" w:hAnsi="Arial" w:cs="Arial"/>
          <w:bCs/>
          <w:color w:val="000000"/>
          <w:kern w:val="36"/>
          <w:lang w:eastAsia="nl-NL"/>
        </w:rPr>
        <w:tab/>
        <w:t>Mg</w:t>
      </w:r>
      <w:r w:rsidR="00A8534C">
        <w:rPr>
          <w:rFonts w:ascii="Arial" w:eastAsia="Times New Roman" w:hAnsi="Arial" w:cs="Arial"/>
          <w:bCs/>
          <w:color w:val="000000"/>
          <w:kern w:val="36"/>
          <w:vertAlign w:val="superscript"/>
          <w:lang w:eastAsia="nl-NL"/>
        </w:rPr>
        <w:t>2+</w:t>
      </w:r>
      <w:r w:rsidR="00A8534C">
        <w:rPr>
          <w:rFonts w:ascii="Arial" w:eastAsia="Times New Roman" w:hAnsi="Arial" w:cs="Arial"/>
          <w:bCs/>
          <w:color w:val="000000"/>
          <w:kern w:val="36"/>
          <w:lang w:eastAsia="nl-NL"/>
        </w:rPr>
        <w:t xml:space="preserve"> en Ba</w:t>
      </w:r>
      <w:r w:rsidR="00A8534C">
        <w:rPr>
          <w:rFonts w:ascii="Arial" w:eastAsia="Times New Roman" w:hAnsi="Arial" w:cs="Arial"/>
          <w:bCs/>
          <w:color w:val="000000"/>
          <w:kern w:val="36"/>
          <w:vertAlign w:val="superscript"/>
          <w:lang w:eastAsia="nl-NL"/>
        </w:rPr>
        <w:t>2+</w:t>
      </w:r>
      <w:r w:rsidR="00A8534C">
        <w:rPr>
          <w:rFonts w:ascii="Arial" w:eastAsia="Times New Roman" w:hAnsi="Arial" w:cs="Arial"/>
          <w:bCs/>
          <w:color w:val="000000"/>
          <w:kern w:val="36"/>
          <w:lang w:eastAsia="nl-NL"/>
        </w:rPr>
        <w:t xml:space="preserve"> hebben eenzelfde lading. De </w:t>
      </w:r>
      <w:proofErr w:type="spellStart"/>
      <w:r w:rsidR="00A8534C">
        <w:rPr>
          <w:rFonts w:ascii="Arial" w:eastAsia="Times New Roman" w:hAnsi="Arial" w:cs="Arial"/>
          <w:bCs/>
          <w:color w:val="000000"/>
          <w:kern w:val="36"/>
          <w:lang w:eastAsia="nl-NL"/>
        </w:rPr>
        <w:t>ionstraal</w:t>
      </w:r>
      <w:proofErr w:type="spellEnd"/>
      <w:r w:rsidR="00A8534C">
        <w:rPr>
          <w:rFonts w:ascii="Arial" w:eastAsia="Times New Roman" w:hAnsi="Arial" w:cs="Arial"/>
          <w:bCs/>
          <w:color w:val="000000"/>
          <w:kern w:val="36"/>
          <w:lang w:eastAsia="nl-NL"/>
        </w:rPr>
        <w:t xml:space="preserve"> van Mg</w:t>
      </w:r>
      <w:r w:rsidR="00A8534C">
        <w:rPr>
          <w:rFonts w:ascii="Arial" w:eastAsia="Times New Roman" w:hAnsi="Arial" w:cs="Arial"/>
          <w:bCs/>
          <w:color w:val="000000"/>
          <w:kern w:val="36"/>
          <w:vertAlign w:val="superscript"/>
          <w:lang w:eastAsia="nl-NL"/>
        </w:rPr>
        <w:t>2+</w:t>
      </w:r>
      <w:r w:rsidR="00A8534C">
        <w:rPr>
          <w:rFonts w:ascii="Arial" w:eastAsia="Times New Roman" w:hAnsi="Arial" w:cs="Arial"/>
          <w:bCs/>
          <w:color w:val="000000"/>
          <w:kern w:val="36"/>
          <w:lang w:eastAsia="nl-NL"/>
        </w:rPr>
        <w:t xml:space="preserve"> is echter veel kleiner dan van Ba</w:t>
      </w:r>
      <w:r w:rsidR="00A8534C">
        <w:rPr>
          <w:rFonts w:ascii="Arial" w:eastAsia="Times New Roman" w:hAnsi="Arial" w:cs="Arial"/>
          <w:bCs/>
          <w:color w:val="000000"/>
          <w:kern w:val="36"/>
          <w:vertAlign w:val="superscript"/>
          <w:lang w:eastAsia="nl-NL"/>
        </w:rPr>
        <w:t>2+</w:t>
      </w:r>
      <w:r w:rsidR="00A8534C">
        <w:rPr>
          <w:rFonts w:ascii="Arial" w:eastAsia="Times New Roman" w:hAnsi="Arial" w:cs="Arial"/>
          <w:bCs/>
          <w:color w:val="000000"/>
          <w:kern w:val="36"/>
          <w:lang w:eastAsia="nl-NL"/>
        </w:rPr>
        <w:t xml:space="preserve"> (zie Binas tabel 40A). </w:t>
      </w:r>
    </w:p>
    <w:p w14:paraId="00C56E5D" w14:textId="77777777" w:rsidR="00DB073B" w:rsidRPr="005917F4" w:rsidRDefault="00A8534C" w:rsidP="00CB60BF">
      <w:pPr>
        <w:spacing w:after="0"/>
        <w:ind w:left="709" w:hanging="709"/>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t xml:space="preserve">De ladingen van de ionen zijn aan elkaar gelijk. De </w:t>
      </w:r>
      <w:proofErr w:type="spellStart"/>
      <w:r>
        <w:rPr>
          <w:rFonts w:ascii="Arial" w:eastAsia="Times New Roman" w:hAnsi="Arial" w:cs="Arial"/>
          <w:bCs/>
          <w:color w:val="000000"/>
          <w:kern w:val="36"/>
          <w:lang w:eastAsia="nl-NL"/>
        </w:rPr>
        <w:t>ionstraal</w:t>
      </w:r>
      <w:proofErr w:type="spellEnd"/>
      <w:r>
        <w:rPr>
          <w:rFonts w:ascii="Arial" w:eastAsia="Times New Roman" w:hAnsi="Arial" w:cs="Arial"/>
          <w:bCs/>
          <w:color w:val="000000"/>
          <w:kern w:val="36"/>
          <w:lang w:eastAsia="nl-NL"/>
        </w:rPr>
        <w:t xml:space="preserve"> van Na</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is echter kl</w:t>
      </w:r>
      <w:r w:rsidR="00720DD4">
        <w:rPr>
          <w:rFonts w:ascii="Arial" w:eastAsia="Times New Roman" w:hAnsi="Arial" w:cs="Arial"/>
          <w:bCs/>
          <w:color w:val="000000"/>
          <w:kern w:val="36"/>
          <w:lang w:eastAsia="nl-NL"/>
        </w:rPr>
        <w:t xml:space="preserve">einer dan de </w:t>
      </w:r>
      <w:proofErr w:type="spellStart"/>
      <w:r w:rsidR="00720DD4">
        <w:rPr>
          <w:rFonts w:ascii="Arial" w:eastAsia="Times New Roman" w:hAnsi="Arial" w:cs="Arial"/>
          <w:bCs/>
          <w:color w:val="000000"/>
          <w:kern w:val="36"/>
          <w:lang w:eastAsia="nl-NL"/>
        </w:rPr>
        <w:t>ionstraal</w:t>
      </w:r>
      <w:proofErr w:type="spellEnd"/>
      <w:r w:rsidR="00720DD4">
        <w:rPr>
          <w:rFonts w:ascii="Arial" w:eastAsia="Times New Roman" w:hAnsi="Arial" w:cs="Arial"/>
          <w:bCs/>
          <w:color w:val="000000"/>
          <w:kern w:val="36"/>
          <w:lang w:eastAsia="nl-NL"/>
        </w:rPr>
        <w:t xml:space="preserve"> van K</w:t>
      </w:r>
      <w:r w:rsidR="00720DD4">
        <w:rPr>
          <w:rFonts w:ascii="Arial" w:eastAsia="Times New Roman" w:hAnsi="Arial" w:cs="Arial"/>
          <w:bCs/>
          <w:color w:val="000000"/>
          <w:kern w:val="36"/>
          <w:vertAlign w:val="superscript"/>
          <w:lang w:eastAsia="nl-NL"/>
        </w:rPr>
        <w:t>+</w:t>
      </w:r>
      <w:r w:rsidR="00720DD4">
        <w:rPr>
          <w:rFonts w:ascii="Arial" w:eastAsia="Times New Roman" w:hAnsi="Arial" w:cs="Arial"/>
          <w:bCs/>
          <w:color w:val="000000"/>
          <w:kern w:val="36"/>
          <w:lang w:eastAsia="nl-NL"/>
        </w:rPr>
        <w:t>, dus heeft Na</w:t>
      </w:r>
      <w:r w:rsidR="00720DD4">
        <w:rPr>
          <w:rFonts w:ascii="Arial" w:eastAsia="Times New Roman" w:hAnsi="Arial" w:cs="Arial"/>
          <w:bCs/>
          <w:color w:val="000000"/>
          <w:kern w:val="36"/>
          <w:vertAlign w:val="superscript"/>
          <w:lang w:eastAsia="nl-NL"/>
        </w:rPr>
        <w:t>+</w:t>
      </w:r>
      <w:r w:rsidR="00720DD4">
        <w:rPr>
          <w:rFonts w:ascii="Arial" w:eastAsia="Times New Roman" w:hAnsi="Arial" w:cs="Arial"/>
          <w:bCs/>
          <w:color w:val="000000"/>
          <w:kern w:val="36"/>
          <w:lang w:eastAsia="nl-NL"/>
        </w:rPr>
        <w:t xml:space="preserve"> de grootste ladingsdichtheid en zal sneller door de stationaire fase van de chromatograaf bew</w:t>
      </w:r>
      <w:r w:rsidR="0046676C">
        <w:rPr>
          <w:rFonts w:ascii="Arial" w:eastAsia="Times New Roman" w:hAnsi="Arial" w:cs="Arial"/>
          <w:bCs/>
          <w:color w:val="000000"/>
          <w:kern w:val="36"/>
          <w:lang w:eastAsia="nl-NL"/>
        </w:rPr>
        <w:t>e</w:t>
      </w:r>
      <w:r w:rsidR="00720DD4">
        <w:rPr>
          <w:rFonts w:ascii="Arial" w:eastAsia="Times New Roman" w:hAnsi="Arial" w:cs="Arial"/>
          <w:bCs/>
          <w:color w:val="000000"/>
          <w:kern w:val="36"/>
          <w:lang w:eastAsia="nl-NL"/>
        </w:rPr>
        <w:t>gen dan K</w:t>
      </w:r>
      <w:r w:rsidR="00720DD4">
        <w:rPr>
          <w:rFonts w:ascii="Arial" w:eastAsia="Times New Roman" w:hAnsi="Arial" w:cs="Arial"/>
          <w:bCs/>
          <w:color w:val="000000"/>
          <w:kern w:val="36"/>
          <w:vertAlign w:val="superscript"/>
          <w:lang w:eastAsia="nl-NL"/>
        </w:rPr>
        <w:t>+</w:t>
      </w:r>
      <w:r w:rsidR="00720DD4">
        <w:rPr>
          <w:rFonts w:ascii="Arial" w:eastAsia="Times New Roman" w:hAnsi="Arial" w:cs="Arial"/>
          <w:bCs/>
          <w:color w:val="000000"/>
          <w:kern w:val="36"/>
          <w:lang w:eastAsia="nl-NL"/>
        </w:rPr>
        <w:t>.</w:t>
      </w:r>
      <w:r w:rsidR="005917F4">
        <w:rPr>
          <w:rFonts w:ascii="Arial" w:eastAsia="Times New Roman" w:hAnsi="Arial" w:cs="Arial"/>
          <w:bCs/>
          <w:color w:val="000000"/>
          <w:kern w:val="36"/>
          <w:lang w:eastAsia="nl-NL"/>
        </w:rPr>
        <w:t xml:space="preserve"> </w:t>
      </w:r>
      <w:r w:rsidR="0000355F">
        <w:rPr>
          <w:rFonts w:ascii="Arial" w:eastAsia="Times New Roman" w:hAnsi="Arial" w:cs="Arial"/>
          <w:bCs/>
          <w:color w:val="000000"/>
          <w:kern w:val="36"/>
          <w:lang w:eastAsia="nl-NL"/>
        </w:rPr>
        <w:t xml:space="preserve">Stoffen met een lagere ladingsdichtheid worden langer vastgehouden in de stationaire fase (volgens </w:t>
      </w:r>
      <w:proofErr w:type="spellStart"/>
      <w:r w:rsidR="0000355F">
        <w:rPr>
          <w:rFonts w:ascii="Arial" w:eastAsia="Times New Roman" w:hAnsi="Arial" w:cs="Arial"/>
          <w:bCs/>
          <w:color w:val="000000"/>
          <w:kern w:val="36"/>
          <w:lang w:eastAsia="nl-NL"/>
        </w:rPr>
        <w:t>wikipediatekst</w:t>
      </w:r>
      <w:proofErr w:type="spellEnd"/>
      <w:r w:rsidR="0000355F">
        <w:rPr>
          <w:rFonts w:ascii="Arial" w:eastAsia="Times New Roman" w:hAnsi="Arial" w:cs="Arial"/>
          <w:bCs/>
          <w:color w:val="000000"/>
          <w:kern w:val="36"/>
          <w:lang w:eastAsia="nl-NL"/>
        </w:rPr>
        <w:t xml:space="preserve">). Dus de </w:t>
      </w:r>
      <w:r w:rsidR="005917F4">
        <w:rPr>
          <w:rFonts w:ascii="Arial" w:eastAsia="Times New Roman" w:hAnsi="Arial" w:cs="Arial"/>
          <w:bCs/>
          <w:color w:val="000000"/>
          <w:kern w:val="36"/>
          <w:lang w:eastAsia="nl-NL"/>
        </w:rPr>
        <w:t>K</w:t>
      </w:r>
      <w:r w:rsidR="005917F4">
        <w:rPr>
          <w:rFonts w:ascii="Arial" w:eastAsia="Times New Roman" w:hAnsi="Arial" w:cs="Arial"/>
          <w:bCs/>
          <w:color w:val="000000"/>
          <w:kern w:val="36"/>
          <w:vertAlign w:val="superscript"/>
          <w:lang w:eastAsia="nl-NL"/>
        </w:rPr>
        <w:t>+</w:t>
      </w:r>
      <w:r w:rsidR="0000355F">
        <w:rPr>
          <w:rFonts w:ascii="Arial" w:eastAsia="Times New Roman" w:hAnsi="Arial" w:cs="Arial"/>
          <w:bCs/>
          <w:color w:val="000000"/>
          <w:kern w:val="36"/>
          <w:lang w:eastAsia="nl-NL"/>
        </w:rPr>
        <w:t xml:space="preserve">-ionen worden meer vertraagd dan </w:t>
      </w:r>
      <w:r w:rsidR="005917F4">
        <w:rPr>
          <w:rFonts w:ascii="Arial" w:eastAsia="Times New Roman" w:hAnsi="Arial" w:cs="Arial"/>
          <w:bCs/>
          <w:color w:val="000000"/>
          <w:kern w:val="36"/>
          <w:lang w:eastAsia="nl-NL"/>
        </w:rPr>
        <w:t>Na</w:t>
      </w:r>
      <w:r w:rsidR="005917F4">
        <w:rPr>
          <w:rFonts w:ascii="Arial" w:eastAsia="Times New Roman" w:hAnsi="Arial" w:cs="Arial"/>
          <w:bCs/>
          <w:color w:val="000000"/>
          <w:kern w:val="36"/>
          <w:vertAlign w:val="superscript"/>
          <w:lang w:eastAsia="nl-NL"/>
        </w:rPr>
        <w:t>+</w:t>
      </w:r>
      <w:r w:rsidR="0000355F">
        <w:rPr>
          <w:rFonts w:ascii="Arial" w:eastAsia="Times New Roman" w:hAnsi="Arial" w:cs="Arial"/>
          <w:bCs/>
          <w:color w:val="000000"/>
          <w:kern w:val="36"/>
          <w:lang w:eastAsia="nl-NL"/>
        </w:rPr>
        <w:t>-ionen</w:t>
      </w:r>
      <w:r w:rsidR="0000355F" w:rsidRPr="0000355F">
        <w:t xml:space="preserve"> </w:t>
      </w:r>
    </w:p>
    <w:p w14:paraId="31279FC8" w14:textId="77777777" w:rsidR="00720DD4" w:rsidRDefault="00720DD4"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t>Kwalitatief betekent dat je bepaalde stoffen aantoont terwijl kwantitatief betekent dat je niet alleen bepaalde stoffen aantoont maar ook het gehalte van die stof.</w:t>
      </w:r>
    </w:p>
    <w:p w14:paraId="582985C3" w14:textId="77777777" w:rsidR="00720DD4" w:rsidRDefault="00720DD4"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r>
        <w:rPr>
          <w:rFonts w:ascii="Arial" w:eastAsia="Times New Roman" w:hAnsi="Arial" w:cs="Arial"/>
          <w:bCs/>
          <w:color w:val="000000"/>
          <w:kern w:val="36"/>
          <w:lang w:eastAsia="nl-NL"/>
        </w:rPr>
        <w:tab/>
      </w:r>
      <w:r w:rsidR="005917F4">
        <w:rPr>
          <w:rFonts w:ascii="Arial" w:eastAsia="Times New Roman" w:hAnsi="Arial" w:cs="Arial"/>
          <w:bCs/>
          <w:color w:val="000000"/>
          <w:kern w:val="36"/>
          <w:lang w:eastAsia="nl-NL"/>
        </w:rPr>
        <w:t xml:space="preserve">De combinatie soort stof en gehalte van die stof zeggen iets over de gevaren die kunnen optreden. Als je alleen de soort stof hebt aangetoond weet je nog niet of het gevaren oplevert. </w:t>
      </w:r>
    </w:p>
    <w:p w14:paraId="4BFD6178" w14:textId="77777777" w:rsidR="00720DD4" w:rsidRDefault="00720DD4"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17</w:t>
      </w:r>
      <w:r>
        <w:rPr>
          <w:rFonts w:ascii="Arial" w:eastAsia="Times New Roman" w:hAnsi="Arial" w:cs="Arial"/>
          <w:bCs/>
          <w:color w:val="000000"/>
          <w:kern w:val="36"/>
          <w:lang w:eastAsia="nl-NL"/>
        </w:rPr>
        <w:tab/>
        <w:t>Interne standaard betekent dat je een stof aan het monster toevoegt waarvan je exact het gehalte kent.</w:t>
      </w:r>
    </w:p>
    <w:p w14:paraId="52910FA9" w14:textId="666E763D" w:rsidR="00720DD4" w:rsidRDefault="00720DD4"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18</w:t>
      </w:r>
      <w:r>
        <w:rPr>
          <w:rFonts w:ascii="Arial" w:eastAsia="Times New Roman" w:hAnsi="Arial" w:cs="Arial"/>
          <w:bCs/>
          <w:color w:val="000000"/>
          <w:kern w:val="36"/>
          <w:lang w:eastAsia="nl-NL"/>
        </w:rPr>
        <w:tab/>
        <w:t>Je voegt aan een monster van de te onderzoeken mengsel een vooraf bekende hoeveelheid van een stof toe.</w:t>
      </w:r>
      <w:r w:rsidR="003176C5">
        <w:rPr>
          <w:rFonts w:ascii="Arial" w:eastAsia="Times New Roman" w:hAnsi="Arial" w:cs="Arial"/>
          <w:bCs/>
          <w:color w:val="000000"/>
          <w:kern w:val="36"/>
          <w:lang w:eastAsia="nl-NL"/>
        </w:rPr>
        <w:t xml:space="preserve"> Je injecteert het monster met interne standaard in de chromatograaf en je krijgt als resultaat een </w:t>
      </w:r>
      <w:proofErr w:type="spellStart"/>
      <w:r w:rsidR="003176C5">
        <w:rPr>
          <w:rFonts w:ascii="Arial" w:eastAsia="Times New Roman" w:hAnsi="Arial" w:cs="Arial"/>
          <w:bCs/>
          <w:color w:val="000000"/>
          <w:kern w:val="36"/>
          <w:lang w:eastAsia="nl-NL"/>
        </w:rPr>
        <w:t>chromatogram</w:t>
      </w:r>
      <w:proofErr w:type="spellEnd"/>
      <w:r w:rsidR="003176C5">
        <w:rPr>
          <w:rFonts w:ascii="Arial" w:eastAsia="Times New Roman" w:hAnsi="Arial" w:cs="Arial"/>
          <w:bCs/>
          <w:color w:val="000000"/>
          <w:kern w:val="36"/>
          <w:lang w:eastAsia="nl-NL"/>
        </w:rPr>
        <w:t xml:space="preserve"> met piekoppervlakken. </w:t>
      </w:r>
      <w:r>
        <w:rPr>
          <w:rFonts w:ascii="Arial" w:eastAsia="Times New Roman" w:hAnsi="Arial" w:cs="Arial"/>
          <w:bCs/>
          <w:color w:val="000000"/>
          <w:kern w:val="36"/>
          <w:lang w:eastAsia="nl-NL"/>
        </w:rPr>
        <w:t xml:space="preserve"> Daarna voer je nogmaals een meting uit w</w:t>
      </w:r>
      <w:r w:rsidR="003176C5">
        <w:rPr>
          <w:rFonts w:ascii="Arial" w:eastAsia="Times New Roman" w:hAnsi="Arial" w:cs="Arial"/>
          <w:bCs/>
          <w:color w:val="000000"/>
          <w:kern w:val="36"/>
          <w:lang w:eastAsia="nl-NL"/>
        </w:rPr>
        <w:t>a</w:t>
      </w:r>
      <w:r>
        <w:rPr>
          <w:rFonts w:ascii="Arial" w:eastAsia="Times New Roman" w:hAnsi="Arial" w:cs="Arial"/>
          <w:bCs/>
          <w:color w:val="000000"/>
          <w:kern w:val="36"/>
          <w:lang w:eastAsia="nl-NL"/>
        </w:rPr>
        <w:t>arbij je van alle stoffen een bekende hoeve</w:t>
      </w:r>
      <w:r w:rsidR="003176C5">
        <w:rPr>
          <w:rFonts w:ascii="Arial" w:eastAsia="Times New Roman" w:hAnsi="Arial" w:cs="Arial"/>
          <w:bCs/>
          <w:color w:val="000000"/>
          <w:kern w:val="36"/>
          <w:lang w:eastAsia="nl-NL"/>
        </w:rPr>
        <w:t>e</w:t>
      </w:r>
      <w:r>
        <w:rPr>
          <w:rFonts w:ascii="Arial" w:eastAsia="Times New Roman" w:hAnsi="Arial" w:cs="Arial"/>
          <w:bCs/>
          <w:color w:val="000000"/>
          <w:kern w:val="36"/>
          <w:lang w:eastAsia="nl-NL"/>
        </w:rPr>
        <w:t xml:space="preserve">lheid neemt. </w:t>
      </w:r>
      <w:r w:rsidR="003176C5">
        <w:rPr>
          <w:rFonts w:ascii="Arial" w:eastAsia="Times New Roman" w:hAnsi="Arial" w:cs="Arial"/>
          <w:bCs/>
          <w:color w:val="000000"/>
          <w:kern w:val="36"/>
          <w:lang w:eastAsia="nl-NL"/>
        </w:rPr>
        <w:t xml:space="preserve">Dit mengsel breng je op de kolom van de chromatograaf.  De verhouding van de piekoppervlakken die op het </w:t>
      </w:r>
      <w:proofErr w:type="spellStart"/>
      <w:r w:rsidR="003176C5">
        <w:rPr>
          <w:rFonts w:ascii="Arial" w:eastAsia="Times New Roman" w:hAnsi="Arial" w:cs="Arial"/>
          <w:bCs/>
          <w:color w:val="000000"/>
          <w:kern w:val="36"/>
          <w:lang w:eastAsia="nl-NL"/>
        </w:rPr>
        <w:t>chromatogram</w:t>
      </w:r>
      <w:proofErr w:type="spellEnd"/>
      <w:r w:rsidR="003176C5">
        <w:rPr>
          <w:rFonts w:ascii="Arial" w:eastAsia="Times New Roman" w:hAnsi="Arial" w:cs="Arial"/>
          <w:bCs/>
          <w:color w:val="000000"/>
          <w:kern w:val="36"/>
          <w:lang w:eastAsia="nl-NL"/>
        </w:rPr>
        <w:t xml:space="preserve"> zichtbaar worden </w:t>
      </w:r>
      <w:r w:rsidR="003176C5">
        <w:rPr>
          <w:rFonts w:ascii="Arial" w:eastAsia="Times New Roman" w:hAnsi="Arial" w:cs="Arial"/>
          <w:bCs/>
          <w:color w:val="000000"/>
          <w:kern w:val="36"/>
          <w:lang w:eastAsia="nl-NL"/>
        </w:rPr>
        <w:lastRenderedPageBreak/>
        <w:t xml:space="preserve">gebruik je om van de stoffen in het </w:t>
      </w:r>
      <w:proofErr w:type="spellStart"/>
      <w:r w:rsidR="003176C5">
        <w:rPr>
          <w:rFonts w:ascii="Arial" w:eastAsia="Times New Roman" w:hAnsi="Arial" w:cs="Arial"/>
          <w:bCs/>
          <w:color w:val="000000"/>
          <w:kern w:val="36"/>
          <w:lang w:eastAsia="nl-NL"/>
        </w:rPr>
        <w:t>chromatogram</w:t>
      </w:r>
      <w:proofErr w:type="spellEnd"/>
      <w:r w:rsidR="003176C5">
        <w:rPr>
          <w:rFonts w:ascii="Arial" w:eastAsia="Times New Roman" w:hAnsi="Arial" w:cs="Arial"/>
          <w:bCs/>
          <w:color w:val="000000"/>
          <w:kern w:val="36"/>
          <w:lang w:eastAsia="nl-NL"/>
        </w:rPr>
        <w:t xml:space="preserve"> van het monster de gehaltes te bepalen.</w:t>
      </w:r>
    </w:p>
    <w:p w14:paraId="36BAF88C" w14:textId="3DDDEC66" w:rsidR="00747272" w:rsidRDefault="00747272" w:rsidP="003A4375">
      <w:pPr>
        <w:spacing w:after="0"/>
        <w:ind w:left="709" w:hanging="709"/>
        <w:rPr>
          <w:rFonts w:ascii="Arial" w:eastAsia="Times New Roman" w:hAnsi="Arial" w:cs="Arial"/>
          <w:bCs/>
          <w:color w:val="000000"/>
          <w:kern w:val="36"/>
          <w:lang w:eastAsia="nl-NL"/>
        </w:rPr>
      </w:pPr>
    </w:p>
    <w:p w14:paraId="0A1B345D" w14:textId="722AE325" w:rsidR="00747272" w:rsidRPr="00747272" w:rsidRDefault="00D74991" w:rsidP="00747272">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w:t>
      </w:r>
      <w:r w:rsidR="006C3A8A">
        <w:rPr>
          <w:rFonts w:ascii="Arial" w:eastAsia="Times New Roman" w:hAnsi="Arial" w:cs="Arial"/>
          <w:bCs/>
          <w:i/>
          <w:color w:val="000000"/>
          <w:kern w:val="36"/>
          <w:lang w:eastAsia="nl-NL"/>
        </w:rPr>
        <w:t>2</w:t>
      </w:r>
      <w:r>
        <w:rPr>
          <w:rFonts w:ascii="Arial" w:eastAsia="Times New Roman" w:hAnsi="Arial" w:cs="Arial"/>
          <w:bCs/>
          <w:i/>
          <w:color w:val="000000"/>
          <w:kern w:val="36"/>
          <w:lang w:eastAsia="nl-NL"/>
        </w:rPr>
        <w:t xml:space="preserve"> </w:t>
      </w:r>
      <w:r w:rsidR="00747272" w:rsidRPr="00747272">
        <w:rPr>
          <w:rFonts w:ascii="Arial" w:eastAsia="Times New Roman" w:hAnsi="Arial" w:cs="Arial"/>
          <w:bCs/>
          <w:i/>
          <w:color w:val="000000"/>
          <w:kern w:val="36"/>
          <w:lang w:eastAsia="nl-NL"/>
        </w:rPr>
        <w:t>UV-gevoelige zeep smeert MS-analyse</w:t>
      </w:r>
    </w:p>
    <w:p w14:paraId="50B47F18"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1</w:t>
      </w:r>
      <w:r w:rsidRPr="00747272">
        <w:rPr>
          <w:rFonts w:ascii="Arial" w:eastAsia="Times New Roman" w:hAnsi="Arial" w:cs="Arial"/>
          <w:bCs/>
          <w:color w:val="000000"/>
          <w:kern w:val="36"/>
          <w:lang w:eastAsia="nl-NL"/>
        </w:rPr>
        <w:tab/>
        <w:t>Een zeep moet twee stoffen die normaal niet mengen gemengd bij elkaar houden. Ee zeepdeeltje heeft een polaire kop en een lange apolaire staart.</w:t>
      </w:r>
    </w:p>
    <w:p w14:paraId="377C951C"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2</w:t>
      </w:r>
      <w:r w:rsidRPr="00747272">
        <w:rPr>
          <w:rFonts w:ascii="Arial" w:eastAsia="Times New Roman" w:hAnsi="Arial" w:cs="Arial"/>
          <w:bCs/>
          <w:color w:val="000000"/>
          <w:kern w:val="36"/>
          <w:lang w:eastAsia="nl-NL"/>
        </w:rPr>
        <w:tab/>
        <w:t xml:space="preserve">De zeepdeeltjes vormen micellen waarin de eiwitten zich bevinden die normaal niet in water oplossen. </w:t>
      </w:r>
      <w:r w:rsidRPr="00747272">
        <w:rPr>
          <w:rFonts w:ascii="Arial" w:eastAsia="Times New Roman" w:hAnsi="Arial" w:cs="Arial"/>
          <w:bCs/>
          <w:noProof/>
          <w:color w:val="000000"/>
          <w:kern w:val="36"/>
          <w:lang w:eastAsia="nl-NL"/>
        </w:rPr>
        <w:drawing>
          <wp:inline distT="0" distB="0" distL="0" distR="0" wp14:anchorId="7D53DCF3" wp14:editId="15505249">
            <wp:extent cx="904875" cy="828471"/>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icel met eiwi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11823" cy="834832"/>
                    </a:xfrm>
                    <a:prstGeom prst="rect">
                      <a:avLst/>
                    </a:prstGeom>
                  </pic:spPr>
                </pic:pic>
              </a:graphicData>
            </a:graphic>
          </wp:inline>
        </w:drawing>
      </w:r>
    </w:p>
    <w:p w14:paraId="41712166"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3</w:t>
      </w:r>
      <w:r w:rsidRPr="00747272">
        <w:rPr>
          <w:rFonts w:ascii="Arial" w:eastAsia="Times New Roman" w:hAnsi="Arial" w:cs="Arial"/>
          <w:bCs/>
          <w:color w:val="000000"/>
          <w:kern w:val="36"/>
          <w:lang w:eastAsia="nl-NL"/>
        </w:rPr>
        <w:tab/>
      </w:r>
      <w:proofErr w:type="spellStart"/>
      <w:r w:rsidRPr="00747272">
        <w:rPr>
          <w:rFonts w:ascii="Arial" w:eastAsia="Times New Roman" w:hAnsi="Arial" w:cs="Arial"/>
          <w:bCs/>
          <w:color w:val="000000"/>
          <w:kern w:val="36"/>
          <w:lang w:eastAsia="nl-NL"/>
        </w:rPr>
        <w:t>Dodecyl</w:t>
      </w:r>
      <w:proofErr w:type="spellEnd"/>
      <w:r w:rsidRPr="00747272">
        <w:rPr>
          <w:rFonts w:ascii="Arial" w:eastAsia="Times New Roman" w:hAnsi="Arial" w:cs="Arial"/>
          <w:bCs/>
          <w:color w:val="000000"/>
          <w:kern w:val="36"/>
          <w:lang w:eastAsia="nl-NL"/>
        </w:rPr>
        <w:t xml:space="preserve"> betekent 12 (zie Binas tabel 66C), dus 12 C-atomen. Sulfaat is SO</w:t>
      </w:r>
      <w:r w:rsidRPr="00747272">
        <w:rPr>
          <w:rFonts w:ascii="Arial" w:eastAsia="Times New Roman" w:hAnsi="Arial" w:cs="Arial"/>
          <w:bCs/>
          <w:color w:val="000000"/>
          <w:kern w:val="36"/>
          <w:vertAlign w:val="subscript"/>
          <w:lang w:eastAsia="nl-NL"/>
        </w:rPr>
        <w:t>4</w:t>
      </w:r>
      <w:r w:rsidRPr="00747272">
        <w:rPr>
          <w:rFonts w:ascii="Arial" w:eastAsia="Times New Roman" w:hAnsi="Arial" w:cs="Arial"/>
          <w:bCs/>
          <w:color w:val="000000"/>
          <w:kern w:val="36"/>
          <w:vertAlign w:val="superscript"/>
          <w:lang w:eastAsia="nl-NL"/>
        </w:rPr>
        <w:t>2</w:t>
      </w:r>
      <w:r w:rsidRPr="00747272">
        <w:rPr>
          <w:rFonts w:ascii="Arial" w:eastAsia="Times New Roman" w:hAnsi="Arial" w:cs="Arial"/>
          <w:bCs/>
          <w:color w:val="000000"/>
          <w:kern w:val="36"/>
          <w:vertAlign w:val="superscript"/>
          <w:lang w:eastAsia="nl-NL"/>
        </w:rPr>
        <w:sym w:font="Symbol" w:char="F02D"/>
      </w:r>
      <w:r w:rsidRPr="00747272">
        <w:rPr>
          <w:rFonts w:ascii="Arial" w:eastAsia="Times New Roman" w:hAnsi="Arial" w:cs="Arial"/>
          <w:bCs/>
          <w:color w:val="000000"/>
          <w:kern w:val="36"/>
          <w:lang w:eastAsia="nl-NL"/>
        </w:rPr>
        <w:t xml:space="preserve"> maar er zit een lange koolstofketen aan sulfaat vast, dus daarom 1</w:t>
      </w:r>
      <w:r w:rsidRPr="00747272">
        <w:rPr>
          <w:rFonts w:ascii="Arial" w:eastAsia="Times New Roman" w:hAnsi="Arial" w:cs="Arial"/>
          <w:bCs/>
          <w:color w:val="000000"/>
          <w:kern w:val="36"/>
          <w:lang w:eastAsia="nl-NL"/>
        </w:rPr>
        <w:sym w:font="Symbol" w:char="F02D"/>
      </w:r>
      <w:r w:rsidRPr="00747272">
        <w:rPr>
          <w:rFonts w:ascii="Arial" w:eastAsia="Times New Roman" w:hAnsi="Arial" w:cs="Arial"/>
          <w:bCs/>
          <w:color w:val="000000"/>
          <w:kern w:val="36"/>
          <w:lang w:eastAsia="nl-NL"/>
        </w:rPr>
        <w:t xml:space="preserve"> geladen.</w:t>
      </w:r>
    </w:p>
    <w:p w14:paraId="2C1B11CF"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4</w:t>
      </w:r>
      <w:r w:rsidRPr="00747272">
        <w:rPr>
          <w:rFonts w:ascii="Arial" w:eastAsia="Times New Roman" w:hAnsi="Arial" w:cs="Arial"/>
          <w:bCs/>
          <w:color w:val="000000"/>
          <w:kern w:val="36"/>
          <w:lang w:eastAsia="nl-NL"/>
        </w:rPr>
        <w:tab/>
      </w:r>
      <w:proofErr w:type="spellStart"/>
      <w:r w:rsidRPr="00747272">
        <w:rPr>
          <w:rFonts w:ascii="Arial" w:eastAsia="Times New Roman" w:hAnsi="Arial" w:cs="Arial"/>
          <w:bCs/>
          <w:color w:val="000000"/>
          <w:kern w:val="36"/>
          <w:lang w:eastAsia="nl-NL"/>
        </w:rPr>
        <w:t>Fenyl</w:t>
      </w:r>
      <w:proofErr w:type="spellEnd"/>
      <w:r w:rsidRPr="00747272">
        <w:rPr>
          <w:rFonts w:ascii="Arial" w:eastAsia="Times New Roman" w:hAnsi="Arial" w:cs="Arial"/>
          <w:bCs/>
          <w:color w:val="000000"/>
          <w:kern w:val="36"/>
          <w:lang w:eastAsia="nl-NL"/>
        </w:rPr>
        <w:t xml:space="preserve"> betekent een benzeenring met op de vierde C een </w:t>
      </w:r>
      <w:proofErr w:type="spellStart"/>
      <w:r w:rsidRPr="00747272">
        <w:rPr>
          <w:rFonts w:ascii="Arial" w:eastAsia="Times New Roman" w:hAnsi="Arial" w:cs="Arial"/>
          <w:bCs/>
          <w:color w:val="000000"/>
          <w:kern w:val="36"/>
          <w:lang w:eastAsia="nl-NL"/>
        </w:rPr>
        <w:t>hexylgroep</w:t>
      </w:r>
      <w:proofErr w:type="spellEnd"/>
      <w:r w:rsidRPr="00747272">
        <w:rPr>
          <w:rFonts w:ascii="Arial" w:eastAsia="Times New Roman" w:hAnsi="Arial" w:cs="Arial"/>
          <w:bCs/>
          <w:color w:val="000000"/>
          <w:kern w:val="36"/>
          <w:lang w:eastAsia="nl-NL"/>
        </w:rPr>
        <w:t xml:space="preserve">, en </w:t>
      </w:r>
      <w:proofErr w:type="spellStart"/>
      <w:r w:rsidRPr="00747272">
        <w:rPr>
          <w:rFonts w:ascii="Arial" w:eastAsia="Times New Roman" w:hAnsi="Arial" w:cs="Arial"/>
          <w:bCs/>
          <w:color w:val="000000"/>
          <w:kern w:val="36"/>
          <w:lang w:eastAsia="nl-NL"/>
        </w:rPr>
        <w:t>alkylzijketen</w:t>
      </w:r>
      <w:proofErr w:type="spellEnd"/>
      <w:r w:rsidRPr="00747272">
        <w:rPr>
          <w:rFonts w:ascii="Arial" w:eastAsia="Times New Roman" w:hAnsi="Arial" w:cs="Arial"/>
          <w:bCs/>
          <w:color w:val="000000"/>
          <w:kern w:val="36"/>
          <w:lang w:eastAsia="nl-NL"/>
        </w:rPr>
        <w:t xml:space="preserve"> met 6 C-atomen. De </w:t>
      </w:r>
      <w:proofErr w:type="spellStart"/>
      <w:r w:rsidRPr="00747272">
        <w:rPr>
          <w:rFonts w:ascii="Arial" w:eastAsia="Times New Roman" w:hAnsi="Arial" w:cs="Arial"/>
          <w:bCs/>
          <w:color w:val="000000"/>
          <w:kern w:val="36"/>
          <w:lang w:eastAsia="nl-NL"/>
        </w:rPr>
        <w:t>azo</w:t>
      </w:r>
      <w:proofErr w:type="spellEnd"/>
      <w:r w:rsidRPr="00747272">
        <w:rPr>
          <w:rFonts w:ascii="Arial" w:eastAsia="Times New Roman" w:hAnsi="Arial" w:cs="Arial"/>
          <w:bCs/>
          <w:color w:val="000000"/>
          <w:kern w:val="36"/>
          <w:lang w:eastAsia="nl-NL"/>
        </w:rPr>
        <w:t xml:space="preserve">-groep is </w:t>
      </w:r>
      <w:r w:rsidRPr="00747272">
        <w:rPr>
          <w:rFonts w:ascii="Arial" w:eastAsia="Times New Roman" w:hAnsi="Arial" w:cs="Arial"/>
          <w:bCs/>
          <w:color w:val="000000"/>
          <w:kern w:val="36"/>
          <w:lang w:eastAsia="nl-NL"/>
        </w:rPr>
        <w:sym w:font="Symbol" w:char="F02D"/>
      </w:r>
      <w:r w:rsidRPr="00747272">
        <w:rPr>
          <w:rFonts w:ascii="Arial" w:eastAsia="Times New Roman" w:hAnsi="Arial" w:cs="Arial"/>
          <w:bCs/>
          <w:color w:val="000000"/>
          <w:kern w:val="36"/>
          <w:lang w:eastAsia="nl-NL"/>
        </w:rPr>
        <w:t>N=N</w:t>
      </w:r>
      <w:r w:rsidRPr="00747272">
        <w:rPr>
          <w:rFonts w:ascii="Arial" w:eastAsia="Times New Roman" w:hAnsi="Arial" w:cs="Arial"/>
          <w:bCs/>
          <w:color w:val="000000"/>
          <w:kern w:val="36"/>
          <w:lang w:eastAsia="nl-NL"/>
        </w:rPr>
        <w:sym w:font="Symbol" w:char="F02D"/>
      </w:r>
      <w:r w:rsidRPr="00747272">
        <w:rPr>
          <w:rFonts w:ascii="Arial" w:eastAsia="Times New Roman" w:hAnsi="Arial" w:cs="Arial"/>
          <w:bCs/>
          <w:color w:val="000000"/>
          <w:kern w:val="36"/>
          <w:lang w:eastAsia="nl-NL"/>
        </w:rPr>
        <w:t xml:space="preserve"> en de </w:t>
      </w:r>
      <w:proofErr w:type="spellStart"/>
      <w:r w:rsidRPr="00747272">
        <w:rPr>
          <w:rFonts w:ascii="Arial" w:eastAsia="Times New Roman" w:hAnsi="Arial" w:cs="Arial"/>
          <w:bCs/>
          <w:color w:val="000000"/>
          <w:kern w:val="36"/>
          <w:lang w:eastAsia="nl-NL"/>
        </w:rPr>
        <w:t>sulfonaatgroep</w:t>
      </w:r>
      <w:proofErr w:type="spellEnd"/>
      <w:r w:rsidRPr="00747272">
        <w:rPr>
          <w:rFonts w:ascii="Arial" w:eastAsia="Times New Roman" w:hAnsi="Arial" w:cs="Arial"/>
          <w:bCs/>
          <w:color w:val="000000"/>
          <w:kern w:val="36"/>
          <w:lang w:eastAsia="nl-NL"/>
        </w:rPr>
        <w:t xml:space="preserve"> is de SO</w:t>
      </w:r>
      <w:r w:rsidRPr="00747272">
        <w:rPr>
          <w:rFonts w:ascii="Arial" w:eastAsia="Times New Roman" w:hAnsi="Arial" w:cs="Arial"/>
          <w:bCs/>
          <w:color w:val="000000"/>
          <w:kern w:val="36"/>
          <w:vertAlign w:val="subscript"/>
          <w:lang w:eastAsia="nl-NL"/>
        </w:rPr>
        <w:t>3</w:t>
      </w:r>
      <w:r w:rsidRPr="00747272">
        <w:rPr>
          <w:rFonts w:ascii="Arial" w:eastAsia="Times New Roman" w:hAnsi="Arial" w:cs="Arial"/>
          <w:bCs/>
          <w:color w:val="000000"/>
          <w:kern w:val="36"/>
          <w:vertAlign w:val="superscript"/>
          <w:lang w:eastAsia="nl-NL"/>
        </w:rPr>
        <w:sym w:font="Symbol" w:char="F02D"/>
      </w:r>
      <w:r w:rsidRPr="00747272">
        <w:rPr>
          <w:rFonts w:ascii="Arial" w:eastAsia="Times New Roman" w:hAnsi="Arial" w:cs="Arial"/>
          <w:bCs/>
          <w:color w:val="000000"/>
          <w:kern w:val="36"/>
          <w:lang w:eastAsia="nl-NL"/>
        </w:rPr>
        <w:t>-groep.</w:t>
      </w:r>
    </w:p>
    <w:p w14:paraId="2586FE2E"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5</w:t>
      </w:r>
      <w:r w:rsidRPr="00747272">
        <w:rPr>
          <w:rFonts w:ascii="Arial" w:eastAsia="Times New Roman" w:hAnsi="Arial" w:cs="Arial"/>
          <w:bCs/>
          <w:color w:val="000000"/>
          <w:kern w:val="36"/>
          <w:lang w:eastAsia="nl-NL"/>
        </w:rPr>
        <w:tab/>
        <w:t>Je krijgt dan een massapiek die dezelfde grootte zou kunnen hebben als een massapiek van een aanwezig eiwit.</w:t>
      </w:r>
    </w:p>
    <w:p w14:paraId="46D1E53B" w14:textId="77777777" w:rsidR="00747272" w:rsidRPr="00747272" w:rsidRDefault="00747272" w:rsidP="00747272">
      <w:pPr>
        <w:spacing w:after="0" w:line="240" w:lineRule="auto"/>
        <w:ind w:left="708" w:hanging="708"/>
        <w:outlineLvl w:val="0"/>
        <w:rPr>
          <w:rFonts w:ascii="Arial" w:eastAsia="Times New Roman" w:hAnsi="Arial" w:cs="Arial"/>
          <w:bCs/>
          <w:color w:val="000000"/>
          <w:kern w:val="36"/>
          <w:lang w:eastAsia="nl-NL"/>
        </w:rPr>
      </w:pPr>
      <w:r w:rsidRPr="00747272">
        <w:rPr>
          <w:rFonts w:ascii="Arial" w:eastAsia="Times New Roman" w:hAnsi="Arial" w:cs="Arial"/>
          <w:bCs/>
          <w:color w:val="000000"/>
          <w:kern w:val="36"/>
          <w:lang w:eastAsia="nl-NL"/>
        </w:rPr>
        <w:t>6</w:t>
      </w:r>
      <w:r w:rsidRPr="00747272">
        <w:rPr>
          <w:rFonts w:ascii="Arial" w:eastAsia="Times New Roman" w:hAnsi="Arial" w:cs="Arial"/>
          <w:bCs/>
          <w:color w:val="000000"/>
          <w:kern w:val="36"/>
          <w:lang w:eastAsia="nl-NL"/>
        </w:rPr>
        <w:tab/>
        <w:t xml:space="preserve">Bij </w:t>
      </w:r>
      <w:proofErr w:type="spellStart"/>
      <w:r w:rsidRPr="00747272">
        <w:rPr>
          <w:rFonts w:ascii="Arial" w:eastAsia="Times New Roman" w:hAnsi="Arial" w:cs="Arial"/>
          <w:bCs/>
          <w:color w:val="000000"/>
          <w:kern w:val="36"/>
          <w:lang w:eastAsia="nl-NL"/>
        </w:rPr>
        <w:t>Azo</w:t>
      </w:r>
      <w:proofErr w:type="spellEnd"/>
      <w:r w:rsidRPr="00747272">
        <w:rPr>
          <w:rFonts w:ascii="Arial" w:eastAsia="Times New Roman" w:hAnsi="Arial" w:cs="Arial"/>
          <w:bCs/>
          <w:color w:val="000000"/>
          <w:kern w:val="36"/>
          <w:lang w:eastAsia="nl-NL"/>
        </w:rPr>
        <w:t xml:space="preserve"> ontstaan bij afbraak grote brokstukken die ongeladen zijn en daardoor niet gedetecteerd worden bij MS. En de kleinere geladen brokstukken leveren geen probleem op want wijken sterk af van de massapieken van eiwitten.</w:t>
      </w:r>
    </w:p>
    <w:p w14:paraId="05C2E138" w14:textId="28B1048F" w:rsidR="00747272" w:rsidRDefault="00747272" w:rsidP="003A4375">
      <w:pPr>
        <w:spacing w:after="0"/>
        <w:ind w:left="709" w:hanging="709"/>
        <w:rPr>
          <w:rFonts w:ascii="Arial" w:eastAsia="Times New Roman" w:hAnsi="Arial" w:cs="Arial"/>
          <w:bCs/>
          <w:color w:val="000000"/>
          <w:kern w:val="36"/>
          <w:lang w:eastAsia="nl-NL"/>
        </w:rPr>
      </w:pPr>
    </w:p>
    <w:p w14:paraId="518914B4" w14:textId="5882CB3F" w:rsidR="004E39BD" w:rsidRDefault="004E39BD" w:rsidP="004E39BD">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DC67C1">
        <w:rPr>
          <w:rFonts w:ascii="Arial" w:eastAsia="Times New Roman" w:hAnsi="Arial" w:cs="Arial"/>
          <w:bCs/>
          <w:i/>
          <w:color w:val="000000"/>
          <w:kern w:val="36"/>
          <w:lang w:eastAsia="nl-NL"/>
        </w:rPr>
        <w:t xml:space="preserve"> </w:t>
      </w:r>
      <w:r w:rsidR="006C3A8A">
        <w:rPr>
          <w:rFonts w:ascii="Arial" w:eastAsia="Times New Roman" w:hAnsi="Arial" w:cs="Arial"/>
          <w:bCs/>
          <w:i/>
          <w:color w:val="000000"/>
          <w:kern w:val="36"/>
          <w:lang w:eastAsia="nl-NL"/>
        </w:rPr>
        <w:t>3</w:t>
      </w:r>
      <w:r>
        <w:rPr>
          <w:rFonts w:ascii="Arial" w:eastAsia="Times New Roman" w:hAnsi="Arial" w:cs="Arial"/>
          <w:bCs/>
          <w:i/>
          <w:color w:val="000000"/>
          <w:kern w:val="36"/>
          <w:lang w:eastAsia="nl-NL"/>
        </w:rPr>
        <w:t xml:space="preserve"> Koppig element gebonden</w:t>
      </w:r>
    </w:p>
    <w:p w14:paraId="12EC2732"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Edelgassen hebben een volle buitenste schil, zijn dus tevreden met het aantal elektronen.</w:t>
      </w:r>
    </w:p>
    <w:p w14:paraId="08A85F91"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Vanwege hun geringe activiteit was er op dat moment nog geen edelgas ontdekt.</w:t>
      </w:r>
    </w:p>
    <w:p w14:paraId="3E66EC35"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 xml:space="preserve">Een </w:t>
      </w:r>
      <w:proofErr w:type="spellStart"/>
      <w:r>
        <w:rPr>
          <w:rFonts w:ascii="Arial" w:eastAsia="Times New Roman" w:hAnsi="Arial" w:cs="Arial"/>
          <w:bCs/>
          <w:color w:val="000000"/>
          <w:kern w:val="36"/>
          <w:lang w:eastAsia="nl-NL"/>
        </w:rPr>
        <w:t>elektrofiel</w:t>
      </w:r>
      <w:proofErr w:type="spellEnd"/>
      <w:r>
        <w:rPr>
          <w:rFonts w:ascii="Arial" w:eastAsia="Times New Roman" w:hAnsi="Arial" w:cs="Arial"/>
          <w:bCs/>
          <w:color w:val="000000"/>
          <w:kern w:val="36"/>
          <w:lang w:eastAsia="nl-NL"/>
        </w:rPr>
        <w:t xml:space="preserve"> deeltje heeft elektronen tekort, wil er graag nog elektronen bij hebben. </w:t>
      </w:r>
      <w:proofErr w:type="spellStart"/>
      <w:r>
        <w:rPr>
          <w:rFonts w:ascii="Arial" w:eastAsia="Times New Roman" w:hAnsi="Arial" w:cs="Arial"/>
          <w:bCs/>
          <w:color w:val="000000"/>
          <w:kern w:val="36"/>
          <w:lang w:eastAsia="nl-NL"/>
        </w:rPr>
        <w:t>Elektrofiel</w:t>
      </w:r>
      <w:proofErr w:type="spellEnd"/>
      <w:r>
        <w:rPr>
          <w:rFonts w:ascii="Arial" w:eastAsia="Times New Roman" w:hAnsi="Arial" w:cs="Arial"/>
          <w:bCs/>
          <w:color w:val="000000"/>
          <w:kern w:val="36"/>
          <w:lang w:eastAsia="nl-NL"/>
        </w:rPr>
        <w:t xml:space="preserve"> = houdt van negatieve lading, dus houdt van elektronen.</w:t>
      </w:r>
    </w:p>
    <w:p w14:paraId="0D807F61" w14:textId="77777777" w:rsidR="004E39BD" w:rsidRPr="000F2DDA"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Een booratoom heeft 3 valentie-elektronen en komt dus elektronen tekort. Elk van de 11 CN</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-ionen bindt een booratoom maar met 12 booratomen blijft er dan 1 booratoom over die elektronen tekort komt: het partieel positief geladen booratoom.</w:t>
      </w:r>
    </w:p>
    <w:p w14:paraId="15A362B7"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Het Ne-atoom bindt zich aan het vrije B-atoom.</w:t>
      </w:r>
    </w:p>
    <w:p w14:paraId="380EBBFB"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object w:dxaOrig="4306" w:dyaOrig="4395" w14:anchorId="01B32B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2pt;height:219.65pt" o:ole="">
            <v:imagedata r:id="rId28" o:title=""/>
          </v:shape>
          <o:OLEObject Type="Embed" ProgID="ChemDraw.Document.6.0" ShapeID="_x0000_i1025" DrawAspect="Content" ObjectID="_1724326267" r:id="rId29"/>
        </w:object>
      </w:r>
    </w:p>
    <w:p w14:paraId="284E5A30" w14:textId="77777777"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Bij de aanwezigheid van een positief ion is vanzelf ook een negatief ion aanwezig. De binding tussen het positieve ion en het negatieve ion is altijd sterker dan de binding tussen het positieve ion en een neonatoom.</w:t>
      </w:r>
    </w:p>
    <w:p w14:paraId="7CB9F735" w14:textId="77777777" w:rsidR="000F3B12"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r w:rsidR="000F3B12">
        <w:rPr>
          <w:rFonts w:ascii="Arial" w:eastAsia="Times New Roman" w:hAnsi="Arial" w:cs="Arial"/>
          <w:bCs/>
          <w:color w:val="000000"/>
          <w:kern w:val="36"/>
          <w:lang w:eastAsia="nl-NL"/>
        </w:rPr>
        <w:t xml:space="preserve">De massa met de meest voorkomende atoomsoorten: </w:t>
      </w:r>
    </w:p>
    <w:p w14:paraId="60E69A49" w14:textId="42C0E264" w:rsidR="004E39BD" w:rsidRDefault="004E39BD" w:rsidP="000F3B12">
      <w:pPr>
        <w:spacing w:after="0" w:line="240" w:lineRule="auto"/>
        <w:ind w:firstLine="708"/>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M</w:t>
      </w:r>
      <w:r>
        <w:rPr>
          <w:rFonts w:ascii="Arial" w:eastAsia="Times New Roman" w:hAnsi="Arial" w:cs="Arial"/>
          <w:bCs/>
          <w:color w:val="000000"/>
          <w:kern w:val="36"/>
          <w:vertAlign w:val="subscript"/>
          <w:lang w:eastAsia="nl-NL"/>
        </w:rPr>
        <w:t>negatief</w:t>
      </w:r>
      <w:proofErr w:type="spellEnd"/>
      <w:r>
        <w:rPr>
          <w:rFonts w:ascii="Arial" w:eastAsia="Times New Roman" w:hAnsi="Arial" w:cs="Arial"/>
          <w:bCs/>
          <w:color w:val="000000"/>
          <w:kern w:val="36"/>
          <w:vertAlign w:val="subscript"/>
          <w:lang w:eastAsia="nl-NL"/>
        </w:rPr>
        <w:t xml:space="preserve"> ion</w:t>
      </w:r>
      <w:r>
        <w:rPr>
          <w:rFonts w:ascii="Arial" w:eastAsia="Times New Roman" w:hAnsi="Arial" w:cs="Arial"/>
          <w:bCs/>
          <w:color w:val="000000"/>
          <w:kern w:val="36"/>
          <w:lang w:eastAsia="nl-NL"/>
        </w:rPr>
        <w:t xml:space="preserve"> = 12×1</w:t>
      </w:r>
      <w:r w:rsidR="000F3B12">
        <w:rPr>
          <w:rFonts w:ascii="Arial" w:eastAsia="Times New Roman" w:hAnsi="Arial" w:cs="Arial"/>
          <w:bCs/>
          <w:color w:val="000000"/>
          <w:kern w:val="36"/>
          <w:lang w:eastAsia="nl-NL"/>
        </w:rPr>
        <w:t>1</w:t>
      </w:r>
      <w:r>
        <w:rPr>
          <w:rFonts w:ascii="Arial" w:eastAsia="Times New Roman" w:hAnsi="Arial" w:cs="Arial"/>
          <w:bCs/>
          <w:color w:val="000000"/>
          <w:kern w:val="36"/>
          <w:lang w:eastAsia="nl-NL"/>
        </w:rPr>
        <w:t xml:space="preserve"> + 11×12 + 11×14 = 41</w:t>
      </w:r>
      <w:r w:rsidR="000F3B12">
        <w:rPr>
          <w:rFonts w:ascii="Arial" w:eastAsia="Times New Roman" w:hAnsi="Arial" w:cs="Arial"/>
          <w:bCs/>
          <w:color w:val="000000"/>
          <w:kern w:val="36"/>
          <w:lang w:eastAsia="nl-NL"/>
        </w:rPr>
        <w:t>8</w:t>
      </w:r>
      <w:r>
        <w:rPr>
          <w:rFonts w:ascii="Arial" w:eastAsia="Times New Roman" w:hAnsi="Arial" w:cs="Arial"/>
          <w:bCs/>
          <w:color w:val="000000"/>
          <w:kern w:val="36"/>
          <w:lang w:eastAsia="nl-NL"/>
        </w:rPr>
        <w:t xml:space="preserve"> u. m/</w:t>
      </w:r>
      <w:proofErr w:type="spellStart"/>
      <w:r>
        <w:rPr>
          <w:rFonts w:ascii="Arial" w:eastAsia="Times New Roman" w:hAnsi="Arial" w:cs="Arial"/>
          <w:bCs/>
          <w:color w:val="000000"/>
          <w:kern w:val="36"/>
          <w:lang w:eastAsia="nl-NL"/>
        </w:rPr>
        <w:t>z</w:t>
      </w:r>
      <w:proofErr w:type="spellEnd"/>
      <w:r>
        <w:rPr>
          <w:rFonts w:ascii="Arial" w:eastAsia="Times New Roman" w:hAnsi="Arial" w:cs="Arial"/>
          <w:bCs/>
          <w:color w:val="000000"/>
          <w:kern w:val="36"/>
          <w:lang w:eastAsia="nl-NL"/>
        </w:rPr>
        <w:t xml:space="preserve"> = 41</w:t>
      </w:r>
      <w:r w:rsidR="000F3B12">
        <w:rPr>
          <w:rFonts w:ascii="Arial" w:eastAsia="Times New Roman" w:hAnsi="Arial" w:cs="Arial"/>
          <w:bCs/>
          <w:color w:val="000000"/>
          <w:kern w:val="36"/>
          <w:lang w:eastAsia="nl-NL"/>
        </w:rPr>
        <w:t>8</w:t>
      </w:r>
      <w:r>
        <w:rPr>
          <w:rFonts w:ascii="Arial" w:eastAsia="Times New Roman" w:hAnsi="Arial" w:cs="Arial"/>
          <w:bCs/>
          <w:color w:val="000000"/>
          <w:kern w:val="36"/>
          <w:lang w:eastAsia="nl-NL"/>
        </w:rPr>
        <w:t xml:space="preserve"> u.</w:t>
      </w:r>
    </w:p>
    <w:p w14:paraId="09B9BADD" w14:textId="07DCF573" w:rsidR="004E39BD" w:rsidRDefault="004E39BD" w:rsidP="004E39B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8</w:t>
      </w:r>
      <w:r>
        <w:rPr>
          <w:rFonts w:ascii="Arial" w:eastAsia="Times New Roman" w:hAnsi="Arial" w:cs="Arial"/>
          <w:bCs/>
          <w:color w:val="000000"/>
          <w:kern w:val="36"/>
          <w:lang w:eastAsia="nl-NL"/>
        </w:rPr>
        <w:tab/>
        <w:t xml:space="preserve">Er zijn ook stabiele isotopen </w:t>
      </w:r>
      <w:r w:rsidR="000F3B12">
        <w:rPr>
          <w:rFonts w:ascii="Arial" w:eastAsia="Times New Roman" w:hAnsi="Arial" w:cs="Arial"/>
          <w:bCs/>
          <w:color w:val="000000"/>
          <w:kern w:val="36"/>
          <w:lang w:eastAsia="nl-NL"/>
        </w:rPr>
        <w:t xml:space="preserve">B-10, </w:t>
      </w:r>
      <w:r>
        <w:rPr>
          <w:rFonts w:ascii="Arial" w:eastAsia="Times New Roman" w:hAnsi="Arial" w:cs="Arial"/>
          <w:bCs/>
          <w:color w:val="000000"/>
          <w:kern w:val="36"/>
          <w:lang w:eastAsia="nl-NL"/>
        </w:rPr>
        <w:t>C-13 en N-1</w:t>
      </w:r>
      <w:r w:rsidR="00027BD1">
        <w:rPr>
          <w:rFonts w:ascii="Arial" w:eastAsia="Times New Roman" w:hAnsi="Arial" w:cs="Arial"/>
          <w:bCs/>
          <w:color w:val="000000"/>
          <w:kern w:val="36"/>
          <w:lang w:eastAsia="nl-NL"/>
        </w:rPr>
        <w:t>5</w:t>
      </w:r>
      <w:r>
        <w:rPr>
          <w:rFonts w:ascii="Arial" w:eastAsia="Times New Roman" w:hAnsi="Arial" w:cs="Arial"/>
          <w:bCs/>
          <w:color w:val="000000"/>
          <w:kern w:val="36"/>
          <w:lang w:eastAsia="nl-NL"/>
        </w:rPr>
        <w:t xml:space="preserve"> dus zal de massa ook iets hoger </w:t>
      </w:r>
      <w:r w:rsidR="000F3B12">
        <w:rPr>
          <w:rFonts w:ascii="Arial" w:eastAsia="Times New Roman" w:hAnsi="Arial" w:cs="Arial"/>
          <w:bCs/>
          <w:color w:val="000000"/>
          <w:kern w:val="36"/>
          <w:lang w:eastAsia="nl-NL"/>
        </w:rPr>
        <w:t xml:space="preserve">of lager </w:t>
      </w:r>
      <w:r>
        <w:rPr>
          <w:rFonts w:ascii="Arial" w:eastAsia="Times New Roman" w:hAnsi="Arial" w:cs="Arial"/>
          <w:bCs/>
          <w:color w:val="000000"/>
          <w:kern w:val="36"/>
          <w:lang w:eastAsia="nl-NL"/>
        </w:rPr>
        <w:t>kunnen zijn.</w:t>
      </w:r>
    </w:p>
    <w:p w14:paraId="354269AE"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Isotopen zijn atomen met hetzelfde atoomnummer maar een ander massagetal.</w:t>
      </w:r>
    </w:p>
    <w:p w14:paraId="4FDD174B" w14:textId="77777777" w:rsidR="004E39BD" w:rsidRDefault="004E39BD" w:rsidP="004E39B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Isotopen die niet radioactief zijn en dus niet vervallen.</w:t>
      </w:r>
    </w:p>
    <w:p w14:paraId="6FD38557" w14:textId="77777777" w:rsidR="004E39BD" w:rsidRPr="005F0FF9" w:rsidRDefault="004E39BD" w:rsidP="004E39BD">
      <w:pPr>
        <w:spacing w:after="0" w:line="240" w:lineRule="auto"/>
        <w:ind w:left="708" w:hanging="708"/>
        <w:outlineLvl w:val="0"/>
        <w:rPr>
          <w:rFonts w:ascii="Arial" w:eastAsia="Times New Roman" w:hAnsi="Arial" w:cs="Arial"/>
          <w:bCs/>
          <w:color w:val="000000"/>
          <w:kern w:val="36"/>
          <w:lang w:eastAsia="nl-NL"/>
        </w:rPr>
      </w:pPr>
      <w:r w:rsidRPr="005F0FF9">
        <w:rPr>
          <w:rFonts w:ascii="Arial" w:eastAsia="Times New Roman" w:hAnsi="Arial" w:cs="Arial"/>
          <w:bCs/>
          <w:color w:val="000000"/>
          <w:kern w:val="36"/>
          <w:lang w:eastAsia="nl-NL"/>
        </w:rPr>
        <w:t>1</w:t>
      </w:r>
      <w:r>
        <w:rPr>
          <w:rFonts w:ascii="Arial" w:eastAsia="Times New Roman" w:hAnsi="Arial" w:cs="Arial"/>
          <w:bCs/>
          <w:color w:val="000000"/>
          <w:kern w:val="36"/>
          <w:lang w:eastAsia="nl-NL"/>
        </w:rPr>
        <w:t>1</w:t>
      </w:r>
      <w:r w:rsidRPr="005F0FF9">
        <w:rPr>
          <w:rFonts w:ascii="Arial" w:eastAsia="Times New Roman" w:hAnsi="Arial" w:cs="Arial"/>
          <w:bCs/>
          <w:color w:val="000000"/>
          <w:kern w:val="36"/>
          <w:lang w:eastAsia="nl-NL"/>
        </w:rPr>
        <w:tab/>
        <w:t>Bij m/</w:t>
      </w:r>
      <w:proofErr w:type="spellStart"/>
      <w:r w:rsidRPr="005F0FF9">
        <w:rPr>
          <w:rFonts w:ascii="Arial" w:eastAsia="Times New Roman" w:hAnsi="Arial" w:cs="Arial"/>
          <w:bCs/>
          <w:color w:val="000000"/>
          <w:kern w:val="36"/>
          <w:lang w:eastAsia="nl-NL"/>
        </w:rPr>
        <w:t>z</w:t>
      </w:r>
      <w:proofErr w:type="spellEnd"/>
      <w:r w:rsidRPr="005F0FF9">
        <w:rPr>
          <w:rFonts w:ascii="Arial" w:eastAsia="Times New Roman" w:hAnsi="Arial" w:cs="Arial"/>
          <w:bCs/>
          <w:color w:val="000000"/>
          <w:kern w:val="36"/>
          <w:lang w:eastAsia="nl-NL"/>
        </w:rPr>
        <w:t xml:space="preserve"> = 436 heb je te maken met Ne-20 en dus m/</w:t>
      </w:r>
      <w:proofErr w:type="spellStart"/>
      <w:r w:rsidRPr="005F0FF9">
        <w:rPr>
          <w:rFonts w:ascii="Arial" w:eastAsia="Times New Roman" w:hAnsi="Arial" w:cs="Arial"/>
          <w:bCs/>
          <w:color w:val="000000"/>
          <w:kern w:val="36"/>
          <w:lang w:eastAsia="nl-NL"/>
        </w:rPr>
        <w:t>z</w:t>
      </w:r>
      <w:proofErr w:type="spellEnd"/>
      <w:r w:rsidRPr="005F0FF9">
        <w:rPr>
          <w:rFonts w:ascii="Arial" w:eastAsia="Times New Roman" w:hAnsi="Arial" w:cs="Arial"/>
          <w:bCs/>
          <w:color w:val="000000"/>
          <w:kern w:val="36"/>
          <w:lang w:eastAsia="nl-NL"/>
        </w:rPr>
        <w:t xml:space="preserve"> = 416 + 20 =436</w:t>
      </w:r>
      <w:r>
        <w:rPr>
          <w:rFonts w:ascii="Arial" w:eastAsia="Times New Roman" w:hAnsi="Arial" w:cs="Arial"/>
          <w:bCs/>
          <w:color w:val="000000"/>
          <w:kern w:val="36"/>
          <w:lang w:eastAsia="nl-NL"/>
        </w:rPr>
        <w:t xml:space="preserve"> u. bij m/</w:t>
      </w:r>
      <w:proofErr w:type="spellStart"/>
      <w:r>
        <w:rPr>
          <w:rFonts w:ascii="Arial" w:eastAsia="Times New Roman" w:hAnsi="Arial" w:cs="Arial"/>
          <w:bCs/>
          <w:color w:val="000000"/>
          <w:kern w:val="36"/>
          <w:lang w:eastAsia="nl-NL"/>
        </w:rPr>
        <w:t>z</w:t>
      </w:r>
      <w:proofErr w:type="spellEnd"/>
      <w:r>
        <w:rPr>
          <w:rFonts w:ascii="Arial" w:eastAsia="Times New Roman" w:hAnsi="Arial" w:cs="Arial"/>
          <w:bCs/>
          <w:color w:val="000000"/>
          <w:kern w:val="36"/>
          <w:lang w:eastAsia="nl-NL"/>
        </w:rPr>
        <w:t xml:space="preserve"> = 438 heb je te maken met Ne-22 en dus m/</w:t>
      </w:r>
      <w:proofErr w:type="spellStart"/>
      <w:r>
        <w:rPr>
          <w:rFonts w:ascii="Arial" w:eastAsia="Times New Roman" w:hAnsi="Arial" w:cs="Arial"/>
          <w:bCs/>
          <w:color w:val="000000"/>
          <w:kern w:val="36"/>
          <w:lang w:eastAsia="nl-NL"/>
        </w:rPr>
        <w:t>z</w:t>
      </w:r>
      <w:proofErr w:type="spellEnd"/>
      <w:r>
        <w:rPr>
          <w:rFonts w:ascii="Arial" w:eastAsia="Times New Roman" w:hAnsi="Arial" w:cs="Arial"/>
          <w:bCs/>
          <w:color w:val="000000"/>
          <w:kern w:val="36"/>
          <w:lang w:eastAsia="nl-NL"/>
        </w:rPr>
        <w:t xml:space="preserve"> = 416 + 22 = 438 u.</w:t>
      </w:r>
    </w:p>
    <w:p w14:paraId="20AF466E" w14:textId="77777777" w:rsidR="004E39BD" w:rsidRPr="00732A6C" w:rsidRDefault="004E39BD" w:rsidP="004E39BD">
      <w:pPr>
        <w:spacing w:after="0" w:line="240" w:lineRule="auto"/>
        <w:ind w:left="708" w:hanging="708"/>
        <w:outlineLvl w:val="0"/>
        <w:rPr>
          <w:rFonts w:ascii="Arial" w:eastAsia="Times New Roman" w:hAnsi="Arial" w:cs="Arial"/>
          <w:bCs/>
          <w:color w:val="000000"/>
          <w:kern w:val="36"/>
          <w:lang w:eastAsia="nl-NL"/>
        </w:rPr>
      </w:pPr>
      <w:r w:rsidRPr="00732A6C">
        <w:rPr>
          <w:rFonts w:ascii="Arial" w:eastAsia="Times New Roman" w:hAnsi="Arial" w:cs="Arial"/>
          <w:bCs/>
          <w:color w:val="000000"/>
          <w:kern w:val="36"/>
          <w:lang w:val="en-US" w:eastAsia="nl-NL"/>
        </w:rPr>
        <w:t>1</w:t>
      </w:r>
      <w:r>
        <w:rPr>
          <w:rFonts w:ascii="Arial" w:eastAsia="Times New Roman" w:hAnsi="Arial" w:cs="Arial"/>
          <w:bCs/>
          <w:color w:val="000000"/>
          <w:kern w:val="36"/>
          <w:lang w:val="en-US" w:eastAsia="nl-NL"/>
        </w:rPr>
        <w:t>2</w:t>
      </w:r>
      <w:r w:rsidRPr="00732A6C">
        <w:rPr>
          <w:rFonts w:ascii="Arial" w:eastAsia="Times New Roman" w:hAnsi="Arial" w:cs="Arial"/>
          <w:bCs/>
          <w:color w:val="000000"/>
          <w:kern w:val="36"/>
          <w:lang w:val="en-US" w:eastAsia="nl-NL"/>
        </w:rPr>
        <w:tab/>
        <w:t xml:space="preserve">Binas </w:t>
      </w:r>
      <w:proofErr w:type="spellStart"/>
      <w:r w:rsidRPr="00732A6C">
        <w:rPr>
          <w:rFonts w:ascii="Arial" w:eastAsia="Times New Roman" w:hAnsi="Arial" w:cs="Arial"/>
          <w:bCs/>
          <w:color w:val="000000"/>
          <w:kern w:val="36"/>
          <w:lang w:val="en-US" w:eastAsia="nl-NL"/>
        </w:rPr>
        <w:t>tabel</w:t>
      </w:r>
      <w:proofErr w:type="spellEnd"/>
      <w:r w:rsidRPr="00732A6C">
        <w:rPr>
          <w:rFonts w:ascii="Arial" w:eastAsia="Times New Roman" w:hAnsi="Arial" w:cs="Arial"/>
          <w:bCs/>
          <w:color w:val="000000"/>
          <w:kern w:val="36"/>
          <w:lang w:val="en-US" w:eastAsia="nl-NL"/>
        </w:rPr>
        <w:t xml:space="preserve"> 25A: Ne-20 </w:t>
      </w:r>
      <w:r>
        <w:rPr>
          <w:rFonts w:ascii="Arial" w:eastAsia="Times New Roman" w:hAnsi="Arial" w:cs="Arial"/>
          <w:bCs/>
          <w:color w:val="000000"/>
          <w:kern w:val="36"/>
          <w:lang w:val="en-US" w:eastAsia="nl-NL"/>
        </w:rPr>
        <w:t xml:space="preserve">= </w:t>
      </w:r>
      <w:r w:rsidRPr="00732A6C">
        <w:rPr>
          <w:rFonts w:ascii="Arial" w:eastAsia="Times New Roman" w:hAnsi="Arial" w:cs="Arial"/>
          <w:bCs/>
          <w:color w:val="000000"/>
          <w:kern w:val="36"/>
          <w:lang w:val="en-US" w:eastAsia="nl-NL"/>
        </w:rPr>
        <w:t>90,48%, N</w:t>
      </w:r>
      <w:r>
        <w:rPr>
          <w:rFonts w:ascii="Arial" w:eastAsia="Times New Roman" w:hAnsi="Arial" w:cs="Arial"/>
          <w:bCs/>
          <w:color w:val="000000"/>
          <w:kern w:val="36"/>
          <w:lang w:val="en-US" w:eastAsia="nl-NL"/>
        </w:rPr>
        <w:t xml:space="preserve">e-21 = 0,27%, Ne-22 = 9,25%. </w:t>
      </w:r>
      <w:r w:rsidRPr="00732A6C">
        <w:rPr>
          <w:rFonts w:ascii="Arial" w:eastAsia="Times New Roman" w:hAnsi="Arial" w:cs="Arial"/>
          <w:bCs/>
          <w:color w:val="000000"/>
          <w:kern w:val="36"/>
          <w:lang w:eastAsia="nl-NL"/>
        </w:rPr>
        <w:t>De piek</w:t>
      </w:r>
      <w:r>
        <w:rPr>
          <w:rFonts w:ascii="Arial" w:eastAsia="Times New Roman" w:hAnsi="Arial" w:cs="Arial"/>
          <w:bCs/>
          <w:color w:val="000000"/>
          <w:kern w:val="36"/>
          <w:lang w:eastAsia="nl-NL"/>
        </w:rPr>
        <w:t>oppervlakte is dus</w:t>
      </w:r>
      <w:r w:rsidRPr="00732A6C">
        <w:rPr>
          <w:rFonts w:ascii="Arial" w:eastAsia="Times New Roman" w:hAnsi="Arial" w:cs="Arial"/>
          <w:bCs/>
          <w:color w:val="000000"/>
          <w:kern w:val="36"/>
          <w:lang w:eastAsia="nl-NL"/>
        </w:rPr>
        <w:t xml:space="preserve"> Ne-20 : Ne-21 : Ne-22 = 90,48 : 0,27 : 9,25 = 335: 1 : 34. Je moet dus in d</w:t>
      </w:r>
      <w:r>
        <w:rPr>
          <w:rFonts w:ascii="Arial" w:eastAsia="Times New Roman" w:hAnsi="Arial" w:cs="Arial"/>
          <w:bCs/>
          <w:color w:val="000000"/>
          <w:kern w:val="36"/>
          <w:lang w:eastAsia="nl-NL"/>
        </w:rPr>
        <w:t>e figuur met piekoppervlakten de oppervlakte bij m/</w:t>
      </w:r>
      <w:proofErr w:type="spellStart"/>
      <w:r>
        <w:rPr>
          <w:rFonts w:ascii="Arial" w:eastAsia="Times New Roman" w:hAnsi="Arial" w:cs="Arial"/>
          <w:bCs/>
          <w:color w:val="000000"/>
          <w:kern w:val="36"/>
          <w:lang w:eastAsia="nl-NL"/>
        </w:rPr>
        <w:t>z</w:t>
      </w:r>
      <w:proofErr w:type="spellEnd"/>
      <w:r>
        <w:rPr>
          <w:rFonts w:ascii="Arial" w:eastAsia="Times New Roman" w:hAnsi="Arial" w:cs="Arial"/>
          <w:bCs/>
          <w:color w:val="000000"/>
          <w:kern w:val="36"/>
          <w:lang w:eastAsia="nl-NL"/>
        </w:rPr>
        <w:t xml:space="preserve"> = 438 door 34 delen om de piekoppervlakte bij m/</w:t>
      </w:r>
      <w:proofErr w:type="spellStart"/>
      <w:r>
        <w:rPr>
          <w:rFonts w:ascii="Arial" w:eastAsia="Times New Roman" w:hAnsi="Arial" w:cs="Arial"/>
          <w:bCs/>
          <w:color w:val="000000"/>
          <w:kern w:val="36"/>
          <w:lang w:eastAsia="nl-NL"/>
        </w:rPr>
        <w:t>z</w:t>
      </w:r>
      <w:proofErr w:type="spellEnd"/>
      <w:r>
        <w:rPr>
          <w:rFonts w:ascii="Arial" w:eastAsia="Times New Roman" w:hAnsi="Arial" w:cs="Arial"/>
          <w:bCs/>
          <w:color w:val="000000"/>
          <w:kern w:val="36"/>
          <w:lang w:eastAsia="nl-NL"/>
        </w:rPr>
        <w:t xml:space="preserve"> = 437 te krijgen. Dat is op deze schaal niet zichtbaar.</w:t>
      </w:r>
    </w:p>
    <w:p w14:paraId="7F2DAC1E" w14:textId="77777777" w:rsidR="004E39BD" w:rsidRDefault="004E39BD" w:rsidP="004E39BD">
      <w:pPr>
        <w:spacing w:after="0" w:line="240" w:lineRule="auto"/>
        <w:outlineLvl w:val="0"/>
        <w:rPr>
          <w:rFonts w:ascii="Arial" w:eastAsia="Times New Roman" w:hAnsi="Arial" w:cs="Arial"/>
          <w:bCs/>
          <w:color w:val="000000"/>
          <w:kern w:val="36"/>
          <w:lang w:eastAsia="nl-NL"/>
        </w:rPr>
      </w:pPr>
    </w:p>
    <w:p w14:paraId="74A98365" w14:textId="463DE5B0" w:rsidR="004E39BD" w:rsidRDefault="0024280B" w:rsidP="003A4375">
      <w:pPr>
        <w:spacing w:after="0"/>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Opgave</w:t>
      </w:r>
      <w:r w:rsidR="00DC67C1">
        <w:rPr>
          <w:rFonts w:ascii="Arial" w:eastAsia="Times New Roman" w:hAnsi="Arial" w:cs="Arial"/>
          <w:bCs/>
          <w:color w:val="000000"/>
          <w:kern w:val="36"/>
          <w:lang w:eastAsia="nl-NL"/>
        </w:rPr>
        <w:t xml:space="preserve"> </w:t>
      </w:r>
      <w:r w:rsidR="006C3A8A">
        <w:rPr>
          <w:rFonts w:ascii="Arial" w:eastAsia="Times New Roman" w:hAnsi="Arial" w:cs="Arial"/>
          <w:bCs/>
          <w:color w:val="000000"/>
          <w:kern w:val="36"/>
          <w:lang w:eastAsia="nl-NL"/>
        </w:rPr>
        <w:t>4</w:t>
      </w:r>
      <w:r>
        <w:rPr>
          <w:rFonts w:ascii="Arial" w:eastAsia="Times New Roman" w:hAnsi="Arial" w:cs="Arial"/>
          <w:bCs/>
          <w:color w:val="000000"/>
          <w:kern w:val="36"/>
          <w:lang w:eastAsia="nl-NL"/>
        </w:rPr>
        <w:t xml:space="preserve"> Interstellaire wolken</w:t>
      </w:r>
    </w:p>
    <w:p w14:paraId="36C713E8"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w:t>
      </w:r>
      <w:r w:rsidRPr="0024280B">
        <w:rPr>
          <w:rFonts w:ascii="Arial" w:eastAsia="Times New Roman" w:hAnsi="Arial" w:cs="Arial"/>
          <w:bCs/>
          <w:color w:val="000000"/>
          <w:kern w:val="36"/>
          <w:lang w:eastAsia="nl-NL"/>
        </w:rPr>
        <w:tab/>
        <w:t>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bevat net als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1 + 4 + 6 </w:t>
      </w:r>
      <w:r w:rsidRPr="0024280B">
        <w:rPr>
          <w:rFonts w:ascii="Arial" w:eastAsia="Times New Roman" w:hAnsi="Arial" w:cs="Arial"/>
          <w:bCs/>
          <w:color w:val="000000"/>
          <w:kern w:val="36"/>
          <w:lang w:eastAsia="nl-NL"/>
        </w:rPr>
        <w:sym w:font="Symbol" w:char="F02D"/>
      </w:r>
      <w:r w:rsidRPr="0024280B">
        <w:rPr>
          <w:rFonts w:ascii="Arial" w:eastAsia="Times New Roman" w:hAnsi="Arial" w:cs="Arial"/>
          <w:bCs/>
          <w:color w:val="000000"/>
          <w:kern w:val="36"/>
          <w:lang w:eastAsia="nl-NL"/>
        </w:rPr>
        <w:t xml:space="preserve">1 = 10 valentie-elektronen. Dit levert als mogelijke Lewisstructuren  </w:t>
      </w:r>
      <w:r w:rsidRPr="0024280B">
        <w:rPr>
          <w:rFonts w:ascii="Arial" w:eastAsia="Times New Roman" w:hAnsi="Arial" w:cs="Arial"/>
          <w:bCs/>
          <w:noProof/>
          <w:color w:val="000000"/>
          <w:kern w:val="36"/>
          <w:lang w:eastAsia="nl-NL"/>
        </w:rPr>
        <w:drawing>
          <wp:inline distT="0" distB="0" distL="0" distR="0" wp14:anchorId="437110C9" wp14:editId="639DC26A">
            <wp:extent cx="2238375" cy="292445"/>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04553" cy="301091"/>
                    </a:xfrm>
                    <a:prstGeom prst="rect">
                      <a:avLst/>
                    </a:prstGeom>
                  </pic:spPr>
                </pic:pic>
              </a:graphicData>
            </a:graphic>
          </wp:inline>
        </w:drawing>
      </w:r>
      <w:r w:rsidRPr="0024280B">
        <w:rPr>
          <w:rFonts w:ascii="Arial" w:eastAsia="Times New Roman" w:hAnsi="Arial" w:cs="Arial"/>
          <w:bCs/>
          <w:color w:val="000000"/>
          <w:kern w:val="36"/>
          <w:lang w:eastAsia="nl-NL"/>
        </w:rPr>
        <w:t xml:space="preserve">. </w:t>
      </w:r>
    </w:p>
    <w:p w14:paraId="0E536AE6"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2</w:t>
      </w:r>
      <w:r w:rsidRPr="0024280B">
        <w:rPr>
          <w:rFonts w:ascii="Arial" w:eastAsia="Times New Roman" w:hAnsi="Arial" w:cs="Arial"/>
          <w:bCs/>
          <w:color w:val="000000"/>
          <w:kern w:val="36"/>
          <w:lang w:eastAsia="nl-NL"/>
        </w:rPr>
        <w:tab/>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H</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heeft 2 x 5 + 1 </w:t>
      </w:r>
      <w:r w:rsidRPr="0024280B">
        <w:rPr>
          <w:rFonts w:ascii="Arial" w:eastAsia="Times New Roman" w:hAnsi="Arial" w:cs="Arial"/>
          <w:bCs/>
          <w:color w:val="000000"/>
          <w:kern w:val="36"/>
          <w:lang w:eastAsia="nl-NL"/>
        </w:rPr>
        <w:sym w:font="Symbol" w:char="F02D"/>
      </w:r>
      <w:r w:rsidRPr="0024280B">
        <w:rPr>
          <w:rFonts w:ascii="Arial" w:eastAsia="Times New Roman" w:hAnsi="Arial" w:cs="Arial"/>
          <w:bCs/>
          <w:color w:val="000000"/>
          <w:kern w:val="36"/>
          <w:lang w:eastAsia="nl-NL"/>
        </w:rPr>
        <w:t xml:space="preserve"> 1 = 10 elektronen. Mogelijke structuur:  </w:t>
      </w:r>
      <w:r w:rsidRPr="0024280B">
        <w:rPr>
          <w:rFonts w:ascii="Arial" w:eastAsia="Times New Roman" w:hAnsi="Arial" w:cs="Arial"/>
          <w:bCs/>
          <w:noProof/>
          <w:color w:val="000000"/>
          <w:kern w:val="36"/>
          <w:lang w:eastAsia="nl-NL"/>
        </w:rPr>
        <w:drawing>
          <wp:inline distT="0" distB="0" distL="0" distR="0" wp14:anchorId="36383CB7" wp14:editId="267E1B03">
            <wp:extent cx="742950" cy="230745"/>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90066" cy="245378"/>
                    </a:xfrm>
                    <a:prstGeom prst="rect">
                      <a:avLst/>
                    </a:prstGeom>
                  </pic:spPr>
                </pic:pic>
              </a:graphicData>
            </a:graphic>
          </wp:inline>
        </w:drawing>
      </w:r>
      <w:r w:rsidRPr="0024280B">
        <w:rPr>
          <w:rFonts w:ascii="Arial" w:eastAsia="Times New Roman" w:hAnsi="Arial" w:cs="Arial"/>
          <w:bCs/>
          <w:color w:val="000000"/>
          <w:kern w:val="36"/>
          <w:lang w:eastAsia="nl-NL"/>
        </w:rPr>
        <w:t>.</w:t>
      </w:r>
    </w:p>
    <w:p w14:paraId="3138B533"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3</w:t>
      </w:r>
      <w:r w:rsidRPr="0024280B">
        <w:rPr>
          <w:rFonts w:ascii="Arial" w:eastAsia="Times New Roman" w:hAnsi="Arial" w:cs="Arial"/>
          <w:bCs/>
          <w:color w:val="000000"/>
          <w:kern w:val="36"/>
          <w:lang w:eastAsia="nl-NL"/>
        </w:rPr>
        <w:tab/>
        <w:t>Als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in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wordt omgezet, zal in de verhouding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de hoeveelheid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afnemen en de hoeveelheid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juist toenemen. In de breuk wordt de teller kleiner en de noemer groter dus de breuk wordt kleiner.</w:t>
      </w:r>
    </w:p>
    <w:p w14:paraId="678C2F7B"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4</w:t>
      </w:r>
      <w:r w:rsidRPr="0024280B">
        <w:rPr>
          <w:rFonts w:ascii="Arial" w:eastAsia="Times New Roman" w:hAnsi="Arial" w:cs="Arial"/>
          <w:bCs/>
          <w:color w:val="000000"/>
          <w:kern w:val="36"/>
          <w:lang w:eastAsia="nl-NL"/>
        </w:rPr>
        <w:tab/>
        <w:t>Isomerisatie, want de formule blijft hetzelfde maar de structuur is anders.</w:t>
      </w:r>
    </w:p>
    <w:p w14:paraId="0806663E"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5</w:t>
      </w:r>
      <w:r w:rsidRPr="0024280B">
        <w:rPr>
          <w:rFonts w:ascii="Arial" w:eastAsia="Times New Roman" w:hAnsi="Arial" w:cs="Arial"/>
          <w:bCs/>
          <w:color w:val="000000"/>
          <w:kern w:val="36"/>
          <w:lang w:eastAsia="nl-NL"/>
        </w:rPr>
        <w:tab/>
        <w:t>De reactie ter vorming van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levert veel energie op die als chemische energie in het deeltje wordt opgeslagen. Door deze hoge energie-inhoud kan de energieberg van de </w:t>
      </w:r>
      <w:proofErr w:type="spellStart"/>
      <w:r w:rsidRPr="0024280B">
        <w:rPr>
          <w:rFonts w:ascii="Arial" w:eastAsia="Times New Roman" w:hAnsi="Arial" w:cs="Arial"/>
          <w:bCs/>
          <w:color w:val="000000"/>
          <w:kern w:val="36"/>
          <w:lang w:eastAsia="nl-NL"/>
        </w:rPr>
        <w:t>isomeriasatiereactie</w:t>
      </w:r>
      <w:proofErr w:type="spellEnd"/>
      <w:r w:rsidRPr="0024280B">
        <w:rPr>
          <w:rFonts w:ascii="Arial" w:eastAsia="Times New Roman" w:hAnsi="Arial" w:cs="Arial"/>
          <w:bCs/>
          <w:color w:val="000000"/>
          <w:kern w:val="36"/>
          <w:lang w:eastAsia="nl-NL"/>
        </w:rPr>
        <w:t xml:space="preserve"> makkelijk genomen worden.</w:t>
      </w:r>
    </w:p>
    <w:p w14:paraId="788D02DB"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6</w:t>
      </w:r>
      <w:r w:rsidRPr="0024280B">
        <w:rPr>
          <w:rFonts w:ascii="Arial" w:eastAsia="Times New Roman" w:hAnsi="Arial" w:cs="Arial"/>
          <w:bCs/>
          <w:color w:val="000000"/>
          <w:kern w:val="36"/>
          <w:lang w:eastAsia="nl-NL"/>
        </w:rPr>
        <w:tab/>
        <w:t>Het zijn allemaal positief geladen deeltjes.</w:t>
      </w:r>
    </w:p>
    <w:p w14:paraId="54B37D73"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7</w:t>
      </w:r>
      <w:r w:rsidRPr="0024280B">
        <w:rPr>
          <w:rFonts w:ascii="Arial" w:eastAsia="Times New Roman" w:hAnsi="Arial" w:cs="Arial"/>
          <w:bCs/>
          <w:color w:val="000000"/>
          <w:kern w:val="36"/>
          <w:lang w:eastAsia="nl-NL"/>
        </w:rPr>
        <w:tab/>
        <w:t>De geladen deeltjes worden in een elektrisch veld tot hoge snelheden gebracht en in een magnetisch veld afgebogen en gedetecteerd. De afbuiging is afhankelijk van de massa van het betreffende deeltje. Een deeltje zonder lading versnelt niet in een elektrisch veld en wordt ook niet afgebogen in een magnetisch veld.</w:t>
      </w:r>
    </w:p>
    <w:p w14:paraId="04E08238"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8</w:t>
      </w:r>
      <w:r w:rsidRPr="0024280B">
        <w:rPr>
          <w:rFonts w:ascii="Arial" w:eastAsia="Times New Roman" w:hAnsi="Arial" w:cs="Arial"/>
          <w:bCs/>
          <w:color w:val="000000"/>
          <w:kern w:val="36"/>
          <w:lang w:eastAsia="nl-NL"/>
        </w:rPr>
        <w:tab/>
        <w:t xml:space="preserve">De waarden op de </w:t>
      </w:r>
      <w:r w:rsidRPr="0024280B">
        <w:rPr>
          <w:rFonts w:ascii="Arial" w:eastAsia="Times New Roman" w:hAnsi="Arial" w:cs="Arial"/>
          <w:bCs/>
          <w:i/>
          <w:iCs/>
          <w:color w:val="000000"/>
          <w:kern w:val="36"/>
          <w:lang w:eastAsia="nl-NL"/>
        </w:rPr>
        <w:t>x</w:t>
      </w:r>
      <w:r w:rsidRPr="0024280B">
        <w:rPr>
          <w:rFonts w:ascii="Arial" w:eastAsia="Times New Roman" w:hAnsi="Arial" w:cs="Arial"/>
          <w:bCs/>
          <w:color w:val="000000"/>
          <w:kern w:val="36"/>
          <w:lang w:eastAsia="nl-NL"/>
        </w:rPr>
        <w:t xml:space="preserve">-as geven de massa’s weer van de positief geladen deeltjes, de waarden op de </w:t>
      </w:r>
      <w:r w:rsidRPr="0024280B">
        <w:rPr>
          <w:rFonts w:ascii="Arial" w:eastAsia="Times New Roman" w:hAnsi="Arial" w:cs="Arial"/>
          <w:bCs/>
          <w:i/>
          <w:iCs/>
          <w:color w:val="000000"/>
          <w:kern w:val="36"/>
          <w:lang w:eastAsia="nl-NL"/>
        </w:rPr>
        <w:t>y</w:t>
      </w:r>
      <w:r w:rsidRPr="0024280B">
        <w:rPr>
          <w:rFonts w:ascii="Arial" w:eastAsia="Times New Roman" w:hAnsi="Arial" w:cs="Arial"/>
          <w:bCs/>
          <w:color w:val="000000"/>
          <w:kern w:val="36"/>
          <w:lang w:eastAsia="nl-NL"/>
        </w:rPr>
        <w:t>-as geven de verhoudingen weer van voorkomen van de positief geladen deeltjes.</w:t>
      </w:r>
    </w:p>
    <w:p w14:paraId="33F03EDD" w14:textId="77777777" w:rsidR="0024280B" w:rsidRPr="0024280B" w:rsidRDefault="0024280B" w:rsidP="0024280B">
      <w:pPr>
        <w:spacing w:after="0"/>
        <w:ind w:left="709" w:hanging="709"/>
        <w:rPr>
          <w:rFonts w:ascii="Arial" w:eastAsia="Times New Roman" w:hAnsi="Arial" w:cs="Arial"/>
          <w:bCs/>
          <w:color w:val="000000"/>
          <w:kern w:val="36"/>
          <w:lang w:val="en-US" w:eastAsia="nl-NL"/>
        </w:rPr>
      </w:pPr>
      <w:r w:rsidRPr="0024280B">
        <w:rPr>
          <w:rFonts w:ascii="Arial" w:eastAsia="Times New Roman" w:hAnsi="Arial" w:cs="Arial"/>
          <w:bCs/>
          <w:color w:val="000000"/>
          <w:kern w:val="36"/>
          <w:lang w:val="en-US" w:eastAsia="nl-NL"/>
        </w:rPr>
        <w:t>9</w:t>
      </w:r>
      <w:r w:rsidRPr="0024280B">
        <w:rPr>
          <w:rFonts w:ascii="Arial" w:eastAsia="Times New Roman" w:hAnsi="Arial" w:cs="Arial"/>
          <w:bCs/>
          <w:color w:val="000000"/>
          <w:kern w:val="36"/>
          <w:lang w:val="en-US" w:eastAsia="nl-NL"/>
        </w:rPr>
        <w:tab/>
      </w:r>
      <w:bookmarkStart w:id="3" w:name="_Hlk61246219"/>
      <w:r w:rsidRPr="0024280B">
        <w:rPr>
          <w:rFonts w:ascii="Arial" w:eastAsia="Times New Roman" w:hAnsi="Arial" w:cs="Arial"/>
          <w:bCs/>
          <w:color w:val="000000"/>
          <w:kern w:val="36"/>
          <w:lang w:val="en-US" w:eastAsia="nl-NL"/>
        </w:rPr>
        <w:t>HOC</w:t>
      </w:r>
      <w:r w:rsidRPr="0024280B">
        <w:rPr>
          <w:rFonts w:ascii="Arial" w:eastAsia="Times New Roman" w:hAnsi="Arial" w:cs="Arial"/>
          <w:bCs/>
          <w:color w:val="000000"/>
          <w:kern w:val="36"/>
          <w:vertAlign w:val="superscript"/>
          <w:lang w:val="en-US" w:eastAsia="nl-NL"/>
        </w:rPr>
        <w:t>+</w:t>
      </w:r>
      <w:r w:rsidRPr="0024280B">
        <w:rPr>
          <w:rFonts w:ascii="Arial" w:eastAsia="Times New Roman" w:hAnsi="Arial" w:cs="Arial"/>
          <w:bCs/>
          <w:color w:val="000000"/>
          <w:kern w:val="36"/>
          <w:lang w:val="en-US" w:eastAsia="nl-NL"/>
        </w:rPr>
        <w:t xml:space="preserve"> + H</w:t>
      </w:r>
      <w:r w:rsidRPr="0024280B">
        <w:rPr>
          <w:rFonts w:ascii="Arial" w:eastAsia="Times New Roman" w:hAnsi="Arial" w:cs="Arial"/>
          <w:bCs/>
          <w:color w:val="000000"/>
          <w:kern w:val="36"/>
          <w:vertAlign w:val="subscript"/>
          <w:lang w:val="en-US" w:eastAsia="nl-NL"/>
        </w:rPr>
        <w:t>2</w:t>
      </w:r>
      <w:r w:rsidRPr="0024280B">
        <w:rPr>
          <w:rFonts w:ascii="Arial" w:eastAsia="Times New Roman" w:hAnsi="Arial" w:cs="Arial"/>
          <w:bCs/>
          <w:color w:val="000000"/>
          <w:kern w:val="36"/>
          <w:lang w:val="en-US" w:eastAsia="nl-NL"/>
        </w:rPr>
        <w:t xml:space="preserve">O </w:t>
      </w:r>
      <w:r w:rsidRPr="0024280B">
        <w:rPr>
          <w:rFonts w:ascii="Arial" w:eastAsia="Times New Roman" w:hAnsi="Arial" w:cs="Arial"/>
          <w:bCs/>
          <w:color w:val="000000"/>
          <w:kern w:val="36"/>
          <w:lang w:eastAsia="nl-NL"/>
        </w:rPr>
        <w:sym w:font="Symbol" w:char="F0AE"/>
      </w:r>
      <w:r w:rsidRPr="0024280B">
        <w:rPr>
          <w:rFonts w:ascii="Arial" w:eastAsia="Times New Roman" w:hAnsi="Arial" w:cs="Arial"/>
          <w:bCs/>
          <w:color w:val="000000"/>
          <w:kern w:val="36"/>
          <w:lang w:val="en-US" w:eastAsia="nl-NL"/>
        </w:rPr>
        <w:t xml:space="preserve"> H</w:t>
      </w:r>
      <w:r w:rsidRPr="0024280B">
        <w:rPr>
          <w:rFonts w:ascii="Arial" w:eastAsia="Times New Roman" w:hAnsi="Arial" w:cs="Arial"/>
          <w:bCs/>
          <w:color w:val="000000"/>
          <w:kern w:val="36"/>
          <w:vertAlign w:val="subscript"/>
          <w:lang w:val="en-US" w:eastAsia="nl-NL"/>
        </w:rPr>
        <w:t>3</w:t>
      </w:r>
      <w:r w:rsidRPr="0024280B">
        <w:rPr>
          <w:rFonts w:ascii="Arial" w:eastAsia="Times New Roman" w:hAnsi="Arial" w:cs="Arial"/>
          <w:bCs/>
          <w:color w:val="000000"/>
          <w:kern w:val="36"/>
          <w:lang w:val="en-US" w:eastAsia="nl-NL"/>
        </w:rPr>
        <w:t>O</w:t>
      </w:r>
      <w:r w:rsidRPr="0024280B">
        <w:rPr>
          <w:rFonts w:ascii="Arial" w:eastAsia="Times New Roman" w:hAnsi="Arial" w:cs="Arial"/>
          <w:bCs/>
          <w:color w:val="000000"/>
          <w:kern w:val="36"/>
          <w:vertAlign w:val="superscript"/>
          <w:lang w:val="en-US" w:eastAsia="nl-NL"/>
        </w:rPr>
        <w:t>+</w:t>
      </w:r>
      <w:r w:rsidRPr="0024280B">
        <w:rPr>
          <w:rFonts w:ascii="Arial" w:eastAsia="Times New Roman" w:hAnsi="Arial" w:cs="Arial"/>
          <w:bCs/>
          <w:color w:val="000000"/>
          <w:kern w:val="36"/>
          <w:lang w:val="en-US" w:eastAsia="nl-NL"/>
        </w:rPr>
        <w:t xml:space="preserve"> + CO </w:t>
      </w:r>
      <w:bookmarkEnd w:id="3"/>
      <w:r w:rsidRPr="0024280B">
        <w:rPr>
          <w:rFonts w:ascii="Arial" w:eastAsia="Times New Roman" w:hAnsi="Arial" w:cs="Arial"/>
          <w:bCs/>
          <w:color w:val="000000"/>
          <w:kern w:val="36"/>
          <w:lang w:val="en-US" w:eastAsia="nl-NL"/>
        </w:rPr>
        <w:t>en HCO</w:t>
      </w:r>
      <w:r w:rsidRPr="0024280B">
        <w:rPr>
          <w:rFonts w:ascii="Arial" w:eastAsia="Times New Roman" w:hAnsi="Arial" w:cs="Arial"/>
          <w:bCs/>
          <w:color w:val="000000"/>
          <w:kern w:val="36"/>
          <w:vertAlign w:val="superscript"/>
          <w:lang w:val="en-US" w:eastAsia="nl-NL"/>
        </w:rPr>
        <w:t>+</w:t>
      </w:r>
      <w:r w:rsidRPr="0024280B">
        <w:rPr>
          <w:rFonts w:ascii="Arial" w:eastAsia="Times New Roman" w:hAnsi="Arial" w:cs="Arial"/>
          <w:bCs/>
          <w:color w:val="000000"/>
          <w:kern w:val="36"/>
          <w:lang w:val="en-US" w:eastAsia="nl-NL"/>
        </w:rPr>
        <w:t xml:space="preserve"> + H</w:t>
      </w:r>
      <w:r w:rsidRPr="0024280B">
        <w:rPr>
          <w:rFonts w:ascii="Arial" w:eastAsia="Times New Roman" w:hAnsi="Arial" w:cs="Arial"/>
          <w:bCs/>
          <w:color w:val="000000"/>
          <w:kern w:val="36"/>
          <w:vertAlign w:val="subscript"/>
          <w:lang w:val="en-US" w:eastAsia="nl-NL"/>
        </w:rPr>
        <w:t>2</w:t>
      </w:r>
      <w:r w:rsidRPr="0024280B">
        <w:rPr>
          <w:rFonts w:ascii="Arial" w:eastAsia="Times New Roman" w:hAnsi="Arial" w:cs="Arial"/>
          <w:bCs/>
          <w:color w:val="000000"/>
          <w:kern w:val="36"/>
          <w:lang w:val="en-US" w:eastAsia="nl-NL"/>
        </w:rPr>
        <w:t xml:space="preserve">O </w:t>
      </w:r>
      <w:r w:rsidRPr="0024280B">
        <w:rPr>
          <w:rFonts w:ascii="Arial" w:eastAsia="Times New Roman" w:hAnsi="Arial" w:cs="Arial"/>
          <w:bCs/>
          <w:color w:val="000000"/>
          <w:kern w:val="36"/>
          <w:lang w:eastAsia="nl-NL"/>
        </w:rPr>
        <w:sym w:font="Symbol" w:char="F0AE"/>
      </w:r>
      <w:r w:rsidRPr="0024280B">
        <w:rPr>
          <w:rFonts w:ascii="Arial" w:eastAsia="Times New Roman" w:hAnsi="Arial" w:cs="Arial"/>
          <w:bCs/>
          <w:color w:val="000000"/>
          <w:kern w:val="36"/>
          <w:lang w:val="en-US" w:eastAsia="nl-NL"/>
        </w:rPr>
        <w:t xml:space="preserve"> H</w:t>
      </w:r>
      <w:r w:rsidRPr="0024280B">
        <w:rPr>
          <w:rFonts w:ascii="Arial" w:eastAsia="Times New Roman" w:hAnsi="Arial" w:cs="Arial"/>
          <w:bCs/>
          <w:color w:val="000000"/>
          <w:kern w:val="36"/>
          <w:vertAlign w:val="subscript"/>
          <w:lang w:val="en-US" w:eastAsia="nl-NL"/>
        </w:rPr>
        <w:t>3</w:t>
      </w:r>
      <w:r w:rsidRPr="0024280B">
        <w:rPr>
          <w:rFonts w:ascii="Arial" w:eastAsia="Times New Roman" w:hAnsi="Arial" w:cs="Arial"/>
          <w:bCs/>
          <w:color w:val="000000"/>
          <w:kern w:val="36"/>
          <w:lang w:val="en-US" w:eastAsia="nl-NL"/>
        </w:rPr>
        <w:t>O</w:t>
      </w:r>
      <w:r w:rsidRPr="0024280B">
        <w:rPr>
          <w:rFonts w:ascii="Arial" w:eastAsia="Times New Roman" w:hAnsi="Arial" w:cs="Arial"/>
          <w:bCs/>
          <w:color w:val="000000"/>
          <w:kern w:val="36"/>
          <w:vertAlign w:val="superscript"/>
          <w:lang w:val="en-US" w:eastAsia="nl-NL"/>
        </w:rPr>
        <w:t>+</w:t>
      </w:r>
      <w:r w:rsidRPr="0024280B">
        <w:rPr>
          <w:rFonts w:ascii="Arial" w:eastAsia="Times New Roman" w:hAnsi="Arial" w:cs="Arial"/>
          <w:bCs/>
          <w:color w:val="000000"/>
          <w:kern w:val="36"/>
          <w:lang w:val="en-US" w:eastAsia="nl-NL"/>
        </w:rPr>
        <w:t xml:space="preserve"> + CO.</w:t>
      </w:r>
    </w:p>
    <w:p w14:paraId="22A877AF"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10</w:t>
      </w:r>
      <w:r w:rsidRPr="0024280B">
        <w:rPr>
          <w:rFonts w:ascii="Arial" w:eastAsia="Times New Roman" w:hAnsi="Arial" w:cs="Arial"/>
          <w:bCs/>
          <w:color w:val="000000"/>
          <w:kern w:val="36"/>
          <w:lang w:eastAsia="nl-NL"/>
        </w:rPr>
        <w:tab/>
        <w:t>CO heeft geen positieve lading en zal dus niet versneld en ook niet afgebogen worden (zie antwoord vraag 7).</w:t>
      </w:r>
    </w:p>
    <w:p w14:paraId="34042E6B"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11</w:t>
      </w:r>
      <w:r w:rsidRPr="0024280B">
        <w:rPr>
          <w:rFonts w:ascii="Arial" w:eastAsia="Times New Roman" w:hAnsi="Arial" w:cs="Arial"/>
          <w:bCs/>
          <w:color w:val="000000"/>
          <w:kern w:val="36"/>
          <w:lang w:eastAsia="nl-NL"/>
        </w:rPr>
        <w:tab/>
        <w:t xml:space="preserve">In figuur 1 zie je dat na 10 seconden reactietijd nog wel een piek voor </w:t>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H</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(figuur B), maar geen piek na 20 seconden reactietijd (figuur D). In die 20 seconden is al het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omgezet in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w:t>
      </w:r>
    </w:p>
    <w:p w14:paraId="1F75A167"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12</w:t>
      </w:r>
      <w:r w:rsidRPr="0024280B">
        <w:rPr>
          <w:rFonts w:ascii="Arial" w:eastAsia="Times New Roman" w:hAnsi="Arial" w:cs="Arial"/>
          <w:bCs/>
          <w:color w:val="000000"/>
          <w:kern w:val="36"/>
          <w:lang w:eastAsia="nl-NL"/>
        </w:rPr>
        <w:tab/>
        <w:t>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w:t>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 xml:space="preserve"> </w:t>
      </w:r>
      <w:r w:rsidRPr="0024280B">
        <w:rPr>
          <w:rFonts w:ascii="Arial" w:eastAsia="Times New Roman" w:hAnsi="Arial" w:cs="Arial"/>
          <w:bCs/>
          <w:color w:val="000000"/>
          <w:kern w:val="36"/>
          <w:lang w:eastAsia="nl-NL"/>
        </w:rPr>
        <w:sym w:font="Symbol" w:char="F0AE"/>
      </w:r>
      <w:r w:rsidRPr="0024280B">
        <w:rPr>
          <w:rFonts w:ascii="Arial" w:eastAsia="Times New Roman" w:hAnsi="Arial" w:cs="Arial"/>
          <w:bCs/>
          <w:color w:val="000000"/>
          <w:kern w:val="36"/>
          <w:lang w:eastAsia="nl-NL"/>
        </w:rPr>
        <w:t xml:space="preserve"> </w:t>
      </w:r>
      <w:r w:rsidRPr="0024280B">
        <w:rPr>
          <w:rFonts w:ascii="Arial" w:eastAsia="Times New Roman" w:hAnsi="Arial" w:cs="Arial"/>
          <w:bCs/>
          <w:color w:val="000000"/>
          <w:kern w:val="36"/>
          <w:vertAlign w:val="superscript"/>
          <w:lang w:eastAsia="nl-NL"/>
        </w:rPr>
        <w:t>15</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H</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CO</w:t>
      </w:r>
    </w:p>
    <w:p w14:paraId="7EBDC0C9" w14:textId="70963180"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13</w:t>
      </w:r>
      <w:r w:rsidRPr="0024280B">
        <w:rPr>
          <w:rFonts w:ascii="Arial" w:eastAsia="Times New Roman" w:hAnsi="Arial" w:cs="Arial"/>
          <w:bCs/>
          <w:color w:val="000000"/>
          <w:kern w:val="36"/>
          <w:lang w:eastAsia="nl-NL"/>
        </w:rPr>
        <w:tab/>
        <w:t>Massa deeltje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1 + 16 + 12 = 29 u. De massa van </w:t>
      </w:r>
      <w:r w:rsidRPr="0024280B">
        <w:rPr>
          <w:rFonts w:ascii="Arial" w:eastAsia="Times New Roman" w:hAnsi="Arial" w:cs="Arial"/>
          <w:bCs/>
          <w:color w:val="000000"/>
          <w:kern w:val="36"/>
          <w:vertAlign w:val="superscript"/>
          <w:lang w:eastAsia="nl-NL"/>
        </w:rPr>
        <w:t>14</w:t>
      </w:r>
      <w:r w:rsidRPr="0024280B">
        <w:rPr>
          <w:rFonts w:ascii="Arial" w:eastAsia="Times New Roman" w:hAnsi="Arial" w:cs="Arial"/>
          <w:bCs/>
          <w:color w:val="000000"/>
          <w:kern w:val="36"/>
          <w:lang w:eastAsia="nl-NL"/>
        </w:rPr>
        <w:t>N</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H</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2 x 14 + 1 = 29 u. Deze pieken vallen dus volledig samen.</w:t>
      </w:r>
    </w:p>
    <w:p w14:paraId="5099CD17"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14</w:t>
      </w:r>
      <w:r w:rsidRPr="0024280B">
        <w:rPr>
          <w:rFonts w:ascii="Arial" w:eastAsia="Times New Roman" w:hAnsi="Arial" w:cs="Arial"/>
          <w:bCs/>
          <w:color w:val="000000"/>
          <w:kern w:val="36"/>
          <w:lang w:eastAsia="nl-NL"/>
        </w:rPr>
        <w:tab/>
        <w:t>De CO kan de reacties bij vraag 9 in omgekeerde volgorde laten verlopen. Zo kan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omgezet worden in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w:t>
      </w:r>
    </w:p>
    <w:p w14:paraId="375DBEC0"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15</w:t>
      </w:r>
      <w:r w:rsidRPr="0024280B">
        <w:rPr>
          <w:rFonts w:ascii="Arial" w:eastAsia="Times New Roman" w:hAnsi="Arial" w:cs="Arial"/>
          <w:bCs/>
          <w:color w:val="000000"/>
          <w:kern w:val="36"/>
          <w:lang w:eastAsia="nl-NL"/>
        </w:rPr>
        <w:tab/>
        <w:t>De verwachte deeltjesverhouding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40,5 : 1,00. De experimentele deeltjesverhouding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2,3 : 1,0. Als ongeveer 1/3 van de hoeveelheid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omgezet wordt in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geldt dat er dan 40,5 </w:t>
      </w:r>
      <w:r w:rsidRPr="0024280B">
        <w:rPr>
          <w:rFonts w:ascii="Arial" w:eastAsia="Times New Roman" w:hAnsi="Arial" w:cs="Arial"/>
          <w:bCs/>
          <w:color w:val="000000"/>
          <w:kern w:val="36"/>
          <w:lang w:eastAsia="nl-NL"/>
        </w:rPr>
        <w:sym w:font="Symbol" w:char="F02D"/>
      </w:r>
      <w:r w:rsidRPr="0024280B">
        <w:rPr>
          <w:rFonts w:ascii="Arial" w:eastAsia="Times New Roman" w:hAnsi="Arial" w:cs="Arial"/>
          <w:bCs/>
          <w:color w:val="000000"/>
          <w:kern w:val="36"/>
          <w:lang w:eastAsia="nl-NL"/>
        </w:rPr>
        <w:t xml:space="preserve"> 40,5 / 3 = 27 deeltjes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zijn en 1,00 + 40,5 / 3 = 14,5 deeltjes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w:t>
      </w:r>
      <w:r w:rsidRPr="0024280B">
        <w:rPr>
          <w:rFonts w:ascii="Arial" w:eastAsia="Times New Roman" w:hAnsi="Arial" w:cs="Arial"/>
          <w:bCs/>
          <w:color w:val="000000"/>
          <w:kern w:val="36"/>
          <w:lang w:eastAsia="nl-NL"/>
        </w:rPr>
        <w:br/>
        <w:t>Dus deeltjesverhouding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27 : 14,5 = 1,86 : 1,00. Er staat in het artikel ‘circa 1/3’ dus significantie is slechts 1, dus juiste verhouding HOC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HCO</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2 : 1.</w:t>
      </w:r>
    </w:p>
    <w:p w14:paraId="226BABF6" w14:textId="77777777" w:rsidR="0024280B" w:rsidRP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t>16</w:t>
      </w:r>
      <w:r w:rsidRPr="0024280B">
        <w:rPr>
          <w:rFonts w:ascii="Arial" w:eastAsia="Times New Roman" w:hAnsi="Arial" w:cs="Arial"/>
          <w:bCs/>
          <w:color w:val="000000"/>
          <w:kern w:val="36"/>
          <w:lang w:eastAsia="nl-NL"/>
        </w:rPr>
        <w:tab/>
        <w:t>Analoog aan de reactie van C</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met H</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O wordt dit: Be</w:t>
      </w:r>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w:t>
      </w:r>
      <w:r w:rsidRPr="0024280B">
        <w:rPr>
          <w:rFonts w:ascii="Arial" w:eastAsia="Times New Roman" w:hAnsi="Arial" w:cs="Arial"/>
          <w:bCs/>
          <w:color w:val="000000"/>
          <w:kern w:val="36"/>
          <w:vertAlign w:val="subscript"/>
          <w:lang w:eastAsia="nl-NL"/>
        </w:rPr>
        <w:t>2</w:t>
      </w:r>
      <w:r w:rsidRPr="0024280B">
        <w:rPr>
          <w:rFonts w:ascii="Arial" w:eastAsia="Times New Roman" w:hAnsi="Arial" w:cs="Arial"/>
          <w:bCs/>
          <w:color w:val="000000"/>
          <w:kern w:val="36"/>
          <w:lang w:eastAsia="nl-NL"/>
        </w:rPr>
        <w:t xml:space="preserve">O </w:t>
      </w:r>
      <w:r w:rsidRPr="0024280B">
        <w:rPr>
          <w:rFonts w:ascii="Arial" w:eastAsia="Times New Roman" w:hAnsi="Arial" w:cs="Arial"/>
          <w:bCs/>
          <w:color w:val="000000"/>
          <w:kern w:val="36"/>
          <w:lang w:eastAsia="nl-NL"/>
        </w:rPr>
        <w:sym w:font="Symbol" w:char="F0AE"/>
      </w:r>
      <w:r w:rsidRPr="0024280B">
        <w:rPr>
          <w:rFonts w:ascii="Arial" w:eastAsia="Times New Roman" w:hAnsi="Arial" w:cs="Arial"/>
          <w:bCs/>
          <w:color w:val="000000"/>
          <w:kern w:val="36"/>
          <w:lang w:eastAsia="nl-NL"/>
        </w:rPr>
        <w:t xml:space="preserve"> </w:t>
      </w:r>
      <w:proofErr w:type="spellStart"/>
      <w:r w:rsidRPr="0024280B">
        <w:rPr>
          <w:rFonts w:ascii="Arial" w:eastAsia="Times New Roman" w:hAnsi="Arial" w:cs="Arial"/>
          <w:bCs/>
          <w:color w:val="000000"/>
          <w:kern w:val="36"/>
          <w:lang w:eastAsia="nl-NL"/>
        </w:rPr>
        <w:t>BeOH</w:t>
      </w:r>
      <w:proofErr w:type="spellEnd"/>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 xml:space="preserve"> + H.</w:t>
      </w:r>
    </w:p>
    <w:p w14:paraId="2A131F4F" w14:textId="26BBBC9F" w:rsidR="0024280B" w:rsidRDefault="0024280B" w:rsidP="0024280B">
      <w:pPr>
        <w:spacing w:after="0"/>
        <w:ind w:left="709" w:hanging="709"/>
        <w:rPr>
          <w:rFonts w:ascii="Arial" w:eastAsia="Times New Roman" w:hAnsi="Arial" w:cs="Arial"/>
          <w:bCs/>
          <w:color w:val="000000"/>
          <w:kern w:val="36"/>
          <w:lang w:eastAsia="nl-NL"/>
        </w:rPr>
      </w:pPr>
      <w:r w:rsidRPr="0024280B">
        <w:rPr>
          <w:rFonts w:ascii="Arial" w:eastAsia="Times New Roman" w:hAnsi="Arial" w:cs="Arial"/>
          <w:bCs/>
          <w:color w:val="000000"/>
          <w:kern w:val="36"/>
          <w:lang w:eastAsia="nl-NL"/>
        </w:rPr>
        <w:lastRenderedPageBreak/>
        <w:t>17</w:t>
      </w:r>
      <w:r w:rsidRPr="0024280B">
        <w:rPr>
          <w:rFonts w:ascii="Arial" w:eastAsia="Times New Roman" w:hAnsi="Arial" w:cs="Arial"/>
          <w:bCs/>
          <w:color w:val="000000"/>
          <w:kern w:val="36"/>
          <w:lang w:eastAsia="nl-NL"/>
        </w:rPr>
        <w:tab/>
        <w:t xml:space="preserve">De massa van een </w:t>
      </w:r>
      <w:proofErr w:type="spellStart"/>
      <w:r w:rsidRPr="0024280B">
        <w:rPr>
          <w:rFonts w:ascii="Arial" w:eastAsia="Times New Roman" w:hAnsi="Arial" w:cs="Arial"/>
          <w:bCs/>
          <w:color w:val="000000"/>
          <w:kern w:val="36"/>
          <w:lang w:eastAsia="nl-NL"/>
        </w:rPr>
        <w:t>BeOH</w:t>
      </w:r>
      <w:proofErr w:type="spellEnd"/>
      <w:r w:rsidRPr="0024280B">
        <w:rPr>
          <w:rFonts w:ascii="Arial" w:eastAsia="Times New Roman" w:hAnsi="Arial" w:cs="Arial"/>
          <w:bCs/>
          <w:color w:val="000000"/>
          <w:kern w:val="36"/>
          <w:vertAlign w:val="superscript"/>
          <w:lang w:eastAsia="nl-NL"/>
        </w:rPr>
        <w:t>+</w:t>
      </w:r>
      <w:r w:rsidRPr="0024280B">
        <w:rPr>
          <w:rFonts w:ascii="Arial" w:eastAsia="Times New Roman" w:hAnsi="Arial" w:cs="Arial"/>
          <w:bCs/>
          <w:color w:val="000000"/>
          <w:kern w:val="36"/>
          <w:lang w:eastAsia="nl-NL"/>
        </w:rPr>
        <w:t>-deeltje = 9 + 16 + 1</w:t>
      </w:r>
      <w:r w:rsidR="00530D15">
        <w:rPr>
          <w:rFonts w:ascii="Arial" w:eastAsia="Times New Roman" w:hAnsi="Arial" w:cs="Arial"/>
          <w:bCs/>
          <w:color w:val="000000"/>
          <w:kern w:val="36"/>
          <w:lang w:eastAsia="nl-NL"/>
        </w:rPr>
        <w:t xml:space="preserve"> </w:t>
      </w:r>
      <w:r w:rsidRPr="0024280B">
        <w:rPr>
          <w:rFonts w:ascii="Arial" w:eastAsia="Times New Roman" w:hAnsi="Arial" w:cs="Arial"/>
          <w:bCs/>
          <w:color w:val="000000"/>
          <w:kern w:val="36"/>
          <w:lang w:eastAsia="nl-NL"/>
        </w:rPr>
        <w:t>= 26 u. Dus je vindt een piek bij 26 u.</w:t>
      </w:r>
    </w:p>
    <w:p w14:paraId="2458CBD3" w14:textId="4A43E885" w:rsidR="0024280B" w:rsidRDefault="0024280B" w:rsidP="0024280B">
      <w:pPr>
        <w:spacing w:after="0"/>
        <w:ind w:left="709" w:hanging="709"/>
        <w:rPr>
          <w:rFonts w:ascii="Arial" w:eastAsia="Times New Roman" w:hAnsi="Arial" w:cs="Arial"/>
          <w:bCs/>
          <w:color w:val="000000"/>
          <w:kern w:val="36"/>
          <w:lang w:eastAsia="nl-NL"/>
        </w:rPr>
      </w:pPr>
    </w:p>
    <w:p w14:paraId="4E6B7BAB" w14:textId="6823024C" w:rsidR="00DC67C1" w:rsidRPr="00DC67C1" w:rsidRDefault="00DC67C1" w:rsidP="00DC67C1">
      <w:pPr>
        <w:spacing w:after="0"/>
        <w:ind w:left="709" w:hanging="709"/>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w:t>
      </w:r>
      <w:r w:rsidR="006C3A8A">
        <w:rPr>
          <w:rFonts w:ascii="Arial" w:eastAsia="Times New Roman" w:hAnsi="Arial" w:cs="Arial"/>
          <w:bCs/>
          <w:i/>
          <w:color w:val="000000"/>
          <w:kern w:val="36"/>
          <w:lang w:eastAsia="nl-NL"/>
        </w:rPr>
        <w:t>5</w:t>
      </w:r>
      <w:r>
        <w:rPr>
          <w:rFonts w:ascii="Arial" w:eastAsia="Times New Roman" w:hAnsi="Arial" w:cs="Arial"/>
          <w:bCs/>
          <w:i/>
          <w:color w:val="000000"/>
          <w:kern w:val="36"/>
          <w:lang w:eastAsia="nl-NL"/>
        </w:rPr>
        <w:t xml:space="preserve"> </w:t>
      </w:r>
      <w:r w:rsidRPr="00DC67C1">
        <w:rPr>
          <w:rFonts w:ascii="Arial" w:eastAsia="Times New Roman" w:hAnsi="Arial" w:cs="Arial"/>
          <w:bCs/>
          <w:i/>
          <w:color w:val="000000"/>
          <w:kern w:val="36"/>
          <w:lang w:eastAsia="nl-NL"/>
        </w:rPr>
        <w:t>Zeker 64 dwarslaesies door lachgas</w:t>
      </w:r>
    </w:p>
    <w:p w14:paraId="0C741CFA"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1</w:t>
      </w:r>
      <w:r w:rsidRPr="00DC67C1">
        <w:rPr>
          <w:rFonts w:ascii="Arial" w:eastAsia="Times New Roman" w:hAnsi="Arial" w:cs="Arial"/>
          <w:bCs/>
          <w:iCs/>
          <w:color w:val="000000"/>
          <w:kern w:val="36"/>
          <w:lang w:eastAsia="nl-NL"/>
        </w:rPr>
        <w:tab/>
        <w:t xml:space="preserve">De systematische naam is </w:t>
      </w:r>
      <w:proofErr w:type="spellStart"/>
      <w:r w:rsidRPr="00DC67C1">
        <w:rPr>
          <w:rFonts w:ascii="Arial" w:eastAsia="Times New Roman" w:hAnsi="Arial" w:cs="Arial"/>
          <w:bCs/>
          <w:iCs/>
          <w:color w:val="000000"/>
          <w:kern w:val="36"/>
          <w:lang w:eastAsia="nl-NL"/>
        </w:rPr>
        <w:t>distikstofmono</w:t>
      </w:r>
      <w:proofErr w:type="spellEnd"/>
      <w:r w:rsidRPr="00DC67C1">
        <w:rPr>
          <w:rFonts w:ascii="Arial" w:eastAsia="Times New Roman" w:hAnsi="Arial" w:cs="Arial"/>
          <w:bCs/>
          <w:iCs/>
          <w:color w:val="000000"/>
          <w:kern w:val="36"/>
          <w:lang w:eastAsia="nl-NL"/>
        </w:rPr>
        <w:t>-oxide.</w:t>
      </w:r>
    </w:p>
    <w:p w14:paraId="5D884BBB"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2</w:t>
      </w:r>
      <w:r w:rsidRPr="00DC67C1">
        <w:rPr>
          <w:rFonts w:ascii="Arial" w:eastAsia="Times New Roman" w:hAnsi="Arial" w:cs="Arial"/>
          <w:bCs/>
          <w:iCs/>
          <w:color w:val="000000"/>
          <w:kern w:val="36"/>
          <w:lang w:eastAsia="nl-NL"/>
        </w:rPr>
        <w:tab/>
      </w:r>
      <w:proofErr w:type="spellStart"/>
      <w:r w:rsidRPr="00DC67C1">
        <w:rPr>
          <w:rFonts w:ascii="Arial" w:eastAsia="Times New Roman" w:hAnsi="Arial" w:cs="Arial"/>
          <w:bCs/>
          <w:iCs/>
          <w:color w:val="000000"/>
          <w:kern w:val="36"/>
          <w:lang w:eastAsia="nl-NL"/>
        </w:rPr>
        <w:t>Covalentie</w:t>
      </w:r>
      <w:proofErr w:type="spellEnd"/>
      <w:r w:rsidRPr="00DC67C1">
        <w:rPr>
          <w:rFonts w:ascii="Arial" w:eastAsia="Times New Roman" w:hAnsi="Arial" w:cs="Arial"/>
          <w:bCs/>
          <w:iCs/>
          <w:color w:val="000000"/>
          <w:kern w:val="36"/>
          <w:lang w:eastAsia="nl-NL"/>
        </w:rPr>
        <w:t xml:space="preserve"> van N is 3, </w:t>
      </w:r>
      <w:proofErr w:type="spellStart"/>
      <w:r w:rsidRPr="00DC67C1">
        <w:rPr>
          <w:rFonts w:ascii="Arial" w:eastAsia="Times New Roman" w:hAnsi="Arial" w:cs="Arial"/>
          <w:bCs/>
          <w:iCs/>
          <w:color w:val="000000"/>
          <w:kern w:val="36"/>
          <w:lang w:eastAsia="nl-NL"/>
        </w:rPr>
        <w:t>covalentie</w:t>
      </w:r>
      <w:proofErr w:type="spellEnd"/>
      <w:r w:rsidRPr="00DC67C1">
        <w:rPr>
          <w:rFonts w:ascii="Arial" w:eastAsia="Times New Roman" w:hAnsi="Arial" w:cs="Arial"/>
          <w:bCs/>
          <w:iCs/>
          <w:color w:val="000000"/>
          <w:kern w:val="36"/>
          <w:lang w:eastAsia="nl-NL"/>
        </w:rPr>
        <w:t xml:space="preserve"> van O is 2. Dus de enige mogelijkheid is een ringstructuur. </w:t>
      </w:r>
    </w:p>
    <w:p w14:paraId="50CE2584"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3</w:t>
      </w:r>
      <w:r w:rsidRPr="00DC67C1">
        <w:rPr>
          <w:rFonts w:ascii="Arial" w:eastAsia="Times New Roman" w:hAnsi="Arial" w:cs="Arial"/>
          <w:bCs/>
          <w:iCs/>
          <w:color w:val="000000"/>
          <w:kern w:val="36"/>
          <w:lang w:eastAsia="nl-NL"/>
        </w:rPr>
        <w:tab/>
        <w:t>De structuur is:</w:t>
      </w:r>
    </w:p>
    <w:p w14:paraId="0F8217F7"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ab/>
      </w:r>
      <w:r w:rsidRPr="00DC67C1">
        <w:rPr>
          <w:rFonts w:ascii="Arial" w:eastAsia="Times New Roman" w:hAnsi="Arial" w:cs="Arial"/>
          <w:bCs/>
          <w:iCs/>
          <w:noProof/>
          <w:color w:val="000000"/>
          <w:kern w:val="36"/>
          <w:lang w:eastAsia="nl-NL"/>
        </w:rPr>
        <w:drawing>
          <wp:inline distT="0" distB="0" distL="0" distR="0" wp14:anchorId="1493D93F" wp14:editId="07021491">
            <wp:extent cx="913645" cy="564556"/>
            <wp:effectExtent l="0" t="0" r="1270" b="6985"/>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928366" cy="573653"/>
                    </a:xfrm>
                    <a:prstGeom prst="rect">
                      <a:avLst/>
                    </a:prstGeom>
                  </pic:spPr>
                </pic:pic>
              </a:graphicData>
            </a:graphic>
          </wp:inline>
        </w:drawing>
      </w:r>
    </w:p>
    <w:p w14:paraId="0CDE1E7F"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4</w:t>
      </w:r>
      <w:r w:rsidRPr="00DC67C1">
        <w:rPr>
          <w:rFonts w:ascii="Arial" w:eastAsia="Times New Roman" w:hAnsi="Arial" w:cs="Arial"/>
          <w:bCs/>
          <w:iCs/>
          <w:color w:val="000000"/>
          <w:kern w:val="36"/>
          <w:lang w:eastAsia="nl-NL"/>
        </w:rPr>
        <w:tab/>
        <w:t>De gevarentekens ontvlambare stof en gas onder druk.</w:t>
      </w:r>
    </w:p>
    <w:p w14:paraId="4044B7B7" w14:textId="77777777" w:rsidR="00DC67C1" w:rsidRPr="00DC67C1" w:rsidRDefault="00DC67C1" w:rsidP="00DC67C1">
      <w:pPr>
        <w:spacing w:after="0"/>
        <w:ind w:left="709" w:hanging="709"/>
        <w:rPr>
          <w:rFonts w:ascii="Arial" w:eastAsia="Times New Roman" w:hAnsi="Arial" w:cs="Arial"/>
          <w:bCs/>
          <w:color w:val="000000"/>
          <w:kern w:val="36"/>
          <w:lang w:eastAsia="nl-NL"/>
        </w:rPr>
      </w:pPr>
      <w:r w:rsidRPr="00DC67C1">
        <w:rPr>
          <w:rFonts w:ascii="Arial" w:eastAsia="Times New Roman" w:hAnsi="Arial" w:cs="Arial"/>
          <w:bCs/>
          <w:iCs/>
          <w:color w:val="000000"/>
          <w:kern w:val="36"/>
          <w:lang w:eastAsia="nl-NL"/>
        </w:rPr>
        <w:t>5</w:t>
      </w:r>
      <w:r w:rsidRPr="00DC67C1">
        <w:rPr>
          <w:rFonts w:ascii="Arial" w:eastAsia="Times New Roman" w:hAnsi="Arial" w:cs="Arial"/>
          <w:bCs/>
          <w:iCs/>
          <w:color w:val="000000"/>
          <w:kern w:val="36"/>
          <w:lang w:eastAsia="nl-NL"/>
        </w:rPr>
        <w:tab/>
        <w:t xml:space="preserve">Het volume van het lokaal is </w:t>
      </w:r>
      <w:r w:rsidRPr="00DC67C1">
        <w:rPr>
          <w:rFonts w:ascii="Arial" w:eastAsia="Times New Roman" w:hAnsi="Arial" w:cs="Arial"/>
          <w:bCs/>
          <w:color w:val="000000"/>
          <w:kern w:val="36"/>
          <w:lang w:eastAsia="nl-NL"/>
        </w:rPr>
        <w:t>10 x 6 x 3 = 180 m</w:t>
      </w:r>
      <w:r w:rsidRPr="00DC67C1">
        <w:rPr>
          <w:rFonts w:ascii="Arial" w:eastAsia="Times New Roman" w:hAnsi="Arial" w:cs="Arial"/>
          <w:bCs/>
          <w:color w:val="000000"/>
          <w:kern w:val="36"/>
          <w:vertAlign w:val="superscript"/>
          <w:lang w:eastAsia="nl-NL"/>
        </w:rPr>
        <w:t>3</w:t>
      </w:r>
      <w:r w:rsidRPr="00DC67C1">
        <w:rPr>
          <w:rFonts w:ascii="Arial" w:eastAsia="Times New Roman" w:hAnsi="Arial" w:cs="Arial"/>
          <w:bCs/>
          <w:color w:val="000000"/>
          <w:kern w:val="36"/>
          <w:lang w:eastAsia="nl-NL"/>
        </w:rPr>
        <w:t>. De ruimte mag maximaal 180 mg per m</w:t>
      </w:r>
      <w:r w:rsidRPr="00DC67C1">
        <w:rPr>
          <w:rFonts w:ascii="Arial" w:eastAsia="Times New Roman" w:hAnsi="Arial" w:cs="Arial"/>
          <w:bCs/>
          <w:color w:val="000000"/>
          <w:kern w:val="36"/>
          <w:vertAlign w:val="superscript"/>
          <w:lang w:eastAsia="nl-NL"/>
        </w:rPr>
        <w:t>3</w:t>
      </w:r>
      <w:r w:rsidRPr="00DC67C1">
        <w:rPr>
          <w:rFonts w:ascii="Arial" w:eastAsia="Times New Roman" w:hAnsi="Arial" w:cs="Arial"/>
          <w:bCs/>
          <w:color w:val="000000"/>
          <w:kern w:val="36"/>
          <w:lang w:eastAsia="nl-NL"/>
        </w:rPr>
        <w:t xml:space="preserve"> bevatten = 0,18 g per m</w:t>
      </w:r>
      <w:r w:rsidRPr="00DC67C1">
        <w:rPr>
          <w:rFonts w:ascii="Arial" w:eastAsia="Times New Roman" w:hAnsi="Arial" w:cs="Arial"/>
          <w:bCs/>
          <w:color w:val="000000"/>
          <w:kern w:val="36"/>
          <w:vertAlign w:val="superscript"/>
          <w:lang w:eastAsia="nl-NL"/>
        </w:rPr>
        <w:t>3</w:t>
      </w:r>
      <w:r w:rsidRPr="00DC67C1">
        <w:rPr>
          <w:rFonts w:ascii="Arial" w:eastAsia="Times New Roman" w:hAnsi="Arial" w:cs="Arial"/>
          <w:bCs/>
          <w:color w:val="000000"/>
          <w:kern w:val="36"/>
          <w:lang w:eastAsia="nl-NL"/>
        </w:rPr>
        <w:t>. In een ruimte van 180 m</w:t>
      </w:r>
      <w:r w:rsidRPr="00DC67C1">
        <w:rPr>
          <w:rFonts w:ascii="Arial" w:eastAsia="Times New Roman" w:hAnsi="Arial" w:cs="Arial"/>
          <w:bCs/>
          <w:color w:val="000000"/>
          <w:kern w:val="36"/>
          <w:vertAlign w:val="superscript"/>
          <w:lang w:eastAsia="nl-NL"/>
        </w:rPr>
        <w:t>3</w:t>
      </w:r>
      <w:r w:rsidRPr="00DC67C1">
        <w:rPr>
          <w:rFonts w:ascii="Arial" w:eastAsia="Times New Roman" w:hAnsi="Arial" w:cs="Arial"/>
          <w:bCs/>
          <w:color w:val="000000"/>
          <w:kern w:val="36"/>
          <w:lang w:eastAsia="nl-NL"/>
        </w:rPr>
        <w:t xml:space="preserve"> dus maximaal 180 × 0,18 = 32 g N</w:t>
      </w:r>
      <w:r w:rsidRPr="00DC67C1">
        <w:rPr>
          <w:rFonts w:ascii="Arial" w:eastAsia="Times New Roman" w:hAnsi="Arial" w:cs="Arial"/>
          <w:bCs/>
          <w:color w:val="000000"/>
          <w:kern w:val="36"/>
          <w:vertAlign w:val="subscript"/>
          <w:lang w:eastAsia="nl-NL"/>
        </w:rPr>
        <w:t>2</w:t>
      </w:r>
      <w:r w:rsidRPr="00DC67C1">
        <w:rPr>
          <w:rFonts w:ascii="Arial" w:eastAsia="Times New Roman" w:hAnsi="Arial" w:cs="Arial"/>
          <w:bCs/>
          <w:color w:val="000000"/>
          <w:kern w:val="36"/>
          <w:lang w:eastAsia="nl-NL"/>
        </w:rPr>
        <w:t>O. Conclusie: niet overschreden.</w:t>
      </w:r>
    </w:p>
    <w:p w14:paraId="2748CF8F" w14:textId="77777777" w:rsidR="00DC67C1" w:rsidRPr="00DC67C1" w:rsidRDefault="00DC67C1" w:rsidP="00DC67C1">
      <w:pPr>
        <w:spacing w:after="0"/>
        <w:ind w:left="709" w:hanging="709"/>
        <w:rPr>
          <w:rFonts w:ascii="Arial" w:eastAsia="Times New Roman" w:hAnsi="Arial" w:cs="Arial"/>
          <w:bCs/>
          <w:color w:val="000000"/>
          <w:kern w:val="36"/>
          <w:lang w:eastAsia="nl-NL"/>
        </w:rPr>
      </w:pPr>
      <w:r w:rsidRPr="00DC67C1">
        <w:rPr>
          <w:rFonts w:ascii="Arial" w:eastAsia="Times New Roman" w:hAnsi="Arial" w:cs="Arial"/>
          <w:bCs/>
          <w:color w:val="000000"/>
          <w:kern w:val="36"/>
          <w:lang w:eastAsia="nl-NL"/>
        </w:rPr>
        <w:t>6</w:t>
      </w:r>
      <w:r w:rsidRPr="00DC67C1">
        <w:rPr>
          <w:rFonts w:ascii="Arial" w:eastAsia="Times New Roman" w:hAnsi="Arial" w:cs="Arial"/>
          <w:bCs/>
          <w:color w:val="000000"/>
          <w:kern w:val="36"/>
          <w:lang w:eastAsia="nl-NL"/>
        </w:rPr>
        <w:tab/>
        <w:t>12 uur dus 12 x 60 = 720 minuten. Dan ingeademd 15 x 0,4 x 720 = 4320 L. Totaal dus 0,72 x 4320 = 3,1·10</w:t>
      </w:r>
      <w:r w:rsidRPr="00DC67C1">
        <w:rPr>
          <w:rFonts w:ascii="Arial" w:eastAsia="Times New Roman" w:hAnsi="Arial" w:cs="Arial"/>
          <w:bCs/>
          <w:color w:val="000000"/>
          <w:kern w:val="36"/>
          <w:vertAlign w:val="superscript"/>
          <w:lang w:eastAsia="nl-NL"/>
        </w:rPr>
        <w:t>3</w:t>
      </w:r>
      <w:r w:rsidRPr="00DC67C1">
        <w:rPr>
          <w:rFonts w:ascii="Arial" w:eastAsia="Times New Roman" w:hAnsi="Arial" w:cs="Arial"/>
          <w:bCs/>
          <w:color w:val="000000"/>
          <w:kern w:val="36"/>
          <w:lang w:eastAsia="nl-NL"/>
        </w:rPr>
        <w:t xml:space="preserve"> gram lachgas.</w:t>
      </w:r>
    </w:p>
    <w:p w14:paraId="2F4F5FE4"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7</w:t>
      </w:r>
      <w:r w:rsidRPr="00DC67C1">
        <w:rPr>
          <w:rFonts w:ascii="Arial" w:eastAsia="Times New Roman" w:hAnsi="Arial" w:cs="Arial"/>
          <w:bCs/>
          <w:iCs/>
          <w:color w:val="000000"/>
          <w:kern w:val="36"/>
          <w:lang w:eastAsia="nl-NL"/>
        </w:rPr>
        <w:tab/>
        <w:t>Dan 100 × 8 = 800 g lachgas.</w:t>
      </w:r>
    </w:p>
    <w:p w14:paraId="12DA98BB" w14:textId="5D29467E" w:rsidR="00DC67C1" w:rsidRPr="00DC67C1" w:rsidRDefault="00DC67C1" w:rsidP="00F56F86">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8</w:t>
      </w:r>
      <w:r w:rsidRPr="00DC67C1">
        <w:rPr>
          <w:rFonts w:ascii="Arial" w:eastAsia="Times New Roman" w:hAnsi="Arial" w:cs="Arial"/>
          <w:bCs/>
          <w:iCs/>
          <w:color w:val="000000"/>
          <w:kern w:val="36"/>
          <w:lang w:eastAsia="nl-NL"/>
        </w:rPr>
        <w:tab/>
        <w:t>Patiënt: 3,1·10</w:t>
      </w:r>
      <w:r w:rsidRPr="00DC67C1">
        <w:rPr>
          <w:rFonts w:ascii="Arial" w:eastAsia="Times New Roman" w:hAnsi="Arial" w:cs="Arial"/>
          <w:bCs/>
          <w:iCs/>
          <w:color w:val="000000"/>
          <w:kern w:val="36"/>
          <w:vertAlign w:val="superscript"/>
          <w:lang w:eastAsia="nl-NL"/>
        </w:rPr>
        <w:t>3</w:t>
      </w:r>
      <w:r w:rsidRPr="00DC67C1">
        <w:rPr>
          <w:rFonts w:ascii="Arial" w:eastAsia="Times New Roman" w:hAnsi="Arial" w:cs="Arial"/>
          <w:bCs/>
          <w:iCs/>
          <w:color w:val="000000"/>
          <w:kern w:val="36"/>
          <w:lang w:eastAsia="nl-NL"/>
        </w:rPr>
        <w:t xml:space="preserve"> g lachgas gedurende 12 uur = 720 minuten. Per minuut dan 3,1·10</w:t>
      </w:r>
      <w:r w:rsidRPr="00DC67C1">
        <w:rPr>
          <w:rFonts w:ascii="Arial" w:eastAsia="Times New Roman" w:hAnsi="Arial" w:cs="Arial"/>
          <w:bCs/>
          <w:iCs/>
          <w:color w:val="000000"/>
          <w:kern w:val="36"/>
          <w:vertAlign w:val="superscript"/>
          <w:lang w:eastAsia="nl-NL"/>
        </w:rPr>
        <w:t>3</w:t>
      </w:r>
      <w:r w:rsidRPr="00DC67C1">
        <w:rPr>
          <w:rFonts w:ascii="Arial" w:eastAsia="Times New Roman" w:hAnsi="Arial" w:cs="Arial"/>
          <w:bCs/>
          <w:iCs/>
          <w:color w:val="000000"/>
          <w:kern w:val="36"/>
          <w:lang w:eastAsia="nl-NL"/>
        </w:rPr>
        <w:t xml:space="preserve"> / 720 = 4,3 g lachgas.</w:t>
      </w:r>
    </w:p>
    <w:p w14:paraId="6721F8C0"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ab/>
        <w:t>Leerling: 800 g lachgas in 2 uur = 120 minuten. Per minuut dan 800 / 120 = 6,7 g lachgas per minuut. De leerling neemt dus 6,7 / 4,3 = 1,5 keer zoveel in.</w:t>
      </w:r>
    </w:p>
    <w:p w14:paraId="1D50CE25"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9</w:t>
      </w:r>
      <w:r w:rsidRPr="00DC67C1">
        <w:rPr>
          <w:rFonts w:ascii="Arial" w:eastAsia="Times New Roman" w:hAnsi="Arial" w:cs="Arial"/>
          <w:bCs/>
          <w:iCs/>
          <w:color w:val="000000"/>
          <w:kern w:val="36"/>
          <w:lang w:eastAsia="nl-NL"/>
        </w:rPr>
        <w:tab/>
        <w:t>Kobalt kan de lading 2+ of 3+ krijgen.</w:t>
      </w:r>
    </w:p>
    <w:p w14:paraId="4001269A" w14:textId="77777777" w:rsidR="00DC67C1" w:rsidRPr="00DC67C1" w:rsidRDefault="00DC67C1" w:rsidP="00DC67C1">
      <w:pPr>
        <w:spacing w:after="0"/>
        <w:ind w:left="709" w:hanging="709"/>
        <w:rPr>
          <w:rFonts w:ascii="Arial" w:eastAsia="Times New Roman" w:hAnsi="Arial" w:cs="Arial"/>
          <w:bCs/>
          <w:iCs/>
          <w:color w:val="000000"/>
          <w:kern w:val="36"/>
          <w:lang w:val="en-US" w:eastAsia="nl-NL"/>
        </w:rPr>
      </w:pPr>
      <w:r w:rsidRPr="00DC67C1">
        <w:rPr>
          <w:rFonts w:ascii="Arial" w:eastAsia="Times New Roman" w:hAnsi="Arial" w:cs="Arial"/>
          <w:bCs/>
          <w:iCs/>
          <w:color w:val="000000"/>
          <w:kern w:val="36"/>
          <w:lang w:val="en-US" w:eastAsia="nl-NL"/>
        </w:rPr>
        <w:t>10</w:t>
      </w:r>
      <w:r w:rsidRPr="00DC67C1">
        <w:rPr>
          <w:rFonts w:ascii="Arial" w:eastAsia="Times New Roman" w:hAnsi="Arial" w:cs="Arial"/>
          <w:bCs/>
          <w:iCs/>
          <w:color w:val="000000"/>
          <w:kern w:val="36"/>
          <w:lang w:val="en-US" w:eastAsia="nl-NL"/>
        </w:rPr>
        <w:tab/>
      </w:r>
      <w:bookmarkStart w:id="4" w:name="_Hlk51149513"/>
      <w:r w:rsidRPr="00DC67C1">
        <w:rPr>
          <w:rFonts w:ascii="Arial" w:eastAsia="Times New Roman" w:hAnsi="Arial" w:cs="Arial"/>
          <w:bCs/>
          <w:iCs/>
          <w:color w:val="000000"/>
          <w:kern w:val="36"/>
          <w:lang w:val="en-US" w:eastAsia="nl-NL"/>
        </w:rPr>
        <w:t>Co</w:t>
      </w:r>
      <w:r w:rsidRPr="00DC67C1">
        <w:rPr>
          <w:rFonts w:ascii="Arial" w:eastAsia="Times New Roman" w:hAnsi="Arial" w:cs="Arial"/>
          <w:bCs/>
          <w:iCs/>
          <w:color w:val="000000"/>
          <w:kern w:val="36"/>
          <w:vertAlign w:val="superscript"/>
          <w:lang w:val="en-US" w:eastAsia="nl-NL"/>
        </w:rPr>
        <w:t>+</w:t>
      </w:r>
      <w:r w:rsidRPr="00DC67C1">
        <w:rPr>
          <w:rFonts w:ascii="Arial" w:eastAsia="Times New Roman" w:hAnsi="Arial" w:cs="Arial"/>
          <w:bCs/>
          <w:iCs/>
          <w:color w:val="000000"/>
          <w:kern w:val="36"/>
          <w:lang w:val="en-US" w:eastAsia="nl-NL"/>
        </w:rPr>
        <w:t xml:space="preserve"> </w:t>
      </w:r>
      <w:r w:rsidRPr="00DC67C1">
        <w:rPr>
          <w:rFonts w:ascii="Arial" w:eastAsia="Times New Roman" w:hAnsi="Arial" w:cs="Arial"/>
          <w:bCs/>
          <w:iCs/>
          <w:color w:val="000000"/>
          <w:kern w:val="36"/>
          <w:lang w:eastAsia="nl-NL"/>
        </w:rPr>
        <w:sym w:font="Symbol" w:char="F0AE"/>
      </w:r>
      <w:r w:rsidRPr="00DC67C1">
        <w:rPr>
          <w:rFonts w:ascii="Arial" w:eastAsia="Times New Roman" w:hAnsi="Arial" w:cs="Arial"/>
          <w:bCs/>
          <w:iCs/>
          <w:color w:val="000000"/>
          <w:kern w:val="36"/>
          <w:lang w:val="en-US" w:eastAsia="nl-NL"/>
        </w:rPr>
        <w:t xml:space="preserve"> Co</w:t>
      </w:r>
      <w:r w:rsidRPr="00DC67C1">
        <w:rPr>
          <w:rFonts w:ascii="Arial" w:eastAsia="Times New Roman" w:hAnsi="Arial" w:cs="Arial"/>
          <w:bCs/>
          <w:iCs/>
          <w:color w:val="000000"/>
          <w:kern w:val="36"/>
          <w:vertAlign w:val="superscript"/>
          <w:lang w:val="en-US" w:eastAsia="nl-NL"/>
        </w:rPr>
        <w:t>2+</w:t>
      </w:r>
      <w:r w:rsidRPr="00DC67C1">
        <w:rPr>
          <w:rFonts w:ascii="Arial" w:eastAsia="Times New Roman" w:hAnsi="Arial" w:cs="Arial"/>
          <w:bCs/>
          <w:iCs/>
          <w:color w:val="000000"/>
          <w:kern w:val="36"/>
          <w:lang w:val="en-US" w:eastAsia="nl-NL"/>
        </w:rPr>
        <w:t xml:space="preserve"> + e</w:t>
      </w:r>
      <w:r w:rsidRPr="00DC67C1">
        <w:rPr>
          <w:rFonts w:ascii="Arial" w:eastAsia="Times New Roman" w:hAnsi="Arial" w:cs="Arial"/>
          <w:bCs/>
          <w:iCs/>
          <w:color w:val="000000"/>
          <w:kern w:val="36"/>
          <w:vertAlign w:val="superscript"/>
          <w:lang w:eastAsia="nl-NL"/>
        </w:rPr>
        <w:sym w:font="Symbol" w:char="F02D"/>
      </w:r>
      <w:r w:rsidRPr="00DC67C1">
        <w:rPr>
          <w:rFonts w:ascii="Arial" w:eastAsia="Times New Roman" w:hAnsi="Arial" w:cs="Arial"/>
          <w:bCs/>
          <w:iCs/>
          <w:color w:val="000000"/>
          <w:kern w:val="36"/>
          <w:lang w:val="en-US" w:eastAsia="nl-NL"/>
        </w:rPr>
        <w:t xml:space="preserve">. </w:t>
      </w:r>
      <w:bookmarkEnd w:id="4"/>
      <w:r w:rsidRPr="00DC67C1">
        <w:rPr>
          <w:rFonts w:ascii="Arial" w:eastAsia="Times New Roman" w:hAnsi="Arial" w:cs="Arial"/>
          <w:bCs/>
          <w:iCs/>
          <w:color w:val="000000"/>
          <w:kern w:val="36"/>
          <w:lang w:val="en-US" w:eastAsia="nl-NL"/>
        </w:rPr>
        <w:t>Of: Co</w:t>
      </w:r>
      <w:r w:rsidRPr="00DC67C1">
        <w:rPr>
          <w:rFonts w:ascii="Arial" w:eastAsia="Times New Roman" w:hAnsi="Arial" w:cs="Arial"/>
          <w:bCs/>
          <w:iCs/>
          <w:color w:val="000000"/>
          <w:kern w:val="36"/>
          <w:vertAlign w:val="superscript"/>
          <w:lang w:val="en-US" w:eastAsia="nl-NL"/>
        </w:rPr>
        <w:t>+</w:t>
      </w:r>
      <w:r w:rsidRPr="00DC67C1">
        <w:rPr>
          <w:rFonts w:ascii="Arial" w:eastAsia="Times New Roman" w:hAnsi="Arial" w:cs="Arial"/>
          <w:bCs/>
          <w:iCs/>
          <w:color w:val="000000"/>
          <w:kern w:val="36"/>
          <w:lang w:val="en-US" w:eastAsia="nl-NL"/>
        </w:rPr>
        <w:t xml:space="preserve"> </w:t>
      </w:r>
      <w:r w:rsidRPr="00DC67C1">
        <w:rPr>
          <w:rFonts w:ascii="Arial" w:eastAsia="Times New Roman" w:hAnsi="Arial" w:cs="Arial"/>
          <w:bCs/>
          <w:iCs/>
          <w:color w:val="000000"/>
          <w:kern w:val="36"/>
          <w:lang w:eastAsia="nl-NL"/>
        </w:rPr>
        <w:sym w:font="Symbol" w:char="F0AE"/>
      </w:r>
      <w:r w:rsidRPr="00DC67C1">
        <w:rPr>
          <w:rFonts w:ascii="Arial" w:eastAsia="Times New Roman" w:hAnsi="Arial" w:cs="Arial"/>
          <w:bCs/>
          <w:iCs/>
          <w:color w:val="000000"/>
          <w:kern w:val="36"/>
          <w:lang w:val="en-US" w:eastAsia="nl-NL"/>
        </w:rPr>
        <w:t xml:space="preserve"> Co</w:t>
      </w:r>
      <w:r w:rsidRPr="00DC67C1">
        <w:rPr>
          <w:rFonts w:ascii="Arial" w:eastAsia="Times New Roman" w:hAnsi="Arial" w:cs="Arial"/>
          <w:bCs/>
          <w:iCs/>
          <w:color w:val="000000"/>
          <w:kern w:val="36"/>
          <w:vertAlign w:val="superscript"/>
          <w:lang w:val="en-US" w:eastAsia="nl-NL"/>
        </w:rPr>
        <w:t>3+</w:t>
      </w:r>
      <w:r w:rsidRPr="00DC67C1">
        <w:rPr>
          <w:rFonts w:ascii="Arial" w:eastAsia="Times New Roman" w:hAnsi="Arial" w:cs="Arial"/>
          <w:bCs/>
          <w:iCs/>
          <w:color w:val="000000"/>
          <w:kern w:val="36"/>
          <w:lang w:val="en-US" w:eastAsia="nl-NL"/>
        </w:rPr>
        <w:t xml:space="preserve"> + 2 e</w:t>
      </w:r>
      <w:r w:rsidRPr="00DC67C1">
        <w:rPr>
          <w:rFonts w:ascii="Arial" w:eastAsia="Times New Roman" w:hAnsi="Arial" w:cs="Arial"/>
          <w:bCs/>
          <w:iCs/>
          <w:color w:val="000000"/>
          <w:kern w:val="36"/>
          <w:vertAlign w:val="superscript"/>
          <w:lang w:eastAsia="nl-NL"/>
        </w:rPr>
        <w:sym w:font="Symbol" w:char="F02D"/>
      </w:r>
    </w:p>
    <w:p w14:paraId="0732AE87"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11</w:t>
      </w:r>
      <w:r w:rsidRPr="00DC67C1">
        <w:rPr>
          <w:rFonts w:ascii="Arial" w:eastAsia="Times New Roman" w:hAnsi="Arial" w:cs="Arial"/>
          <w:bCs/>
          <w:iCs/>
          <w:color w:val="000000"/>
          <w:kern w:val="36"/>
          <w:lang w:eastAsia="nl-NL"/>
        </w:rPr>
        <w:tab/>
        <w:t>Vitamine B12 bevat veel NH- en OH-groepen die met water H-bruggen kunnen vormen. Vitamine B12 is dus een wateroplosbaar vitamine.</w:t>
      </w:r>
    </w:p>
    <w:p w14:paraId="3E5E1695"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12</w:t>
      </w:r>
      <w:r w:rsidRPr="00DC67C1">
        <w:rPr>
          <w:rFonts w:ascii="Arial" w:eastAsia="Times New Roman" w:hAnsi="Arial" w:cs="Arial"/>
          <w:bCs/>
          <w:iCs/>
          <w:color w:val="000000"/>
          <w:kern w:val="36"/>
          <w:lang w:eastAsia="nl-NL"/>
        </w:rPr>
        <w:tab/>
        <w:t>In de gascilinder is het gas samengeperst tot vloeistof. Van vloeistof naar gasfase is een endotherm proces, dus neemt warmte op uit de omgeving. De omgeving koelt dus af (en kan bevriezingsverschijnselen geven).</w:t>
      </w:r>
    </w:p>
    <w:p w14:paraId="3A952C0B"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13</w:t>
      </w:r>
      <w:r w:rsidRPr="00DC67C1">
        <w:rPr>
          <w:rFonts w:ascii="Arial" w:eastAsia="Times New Roman" w:hAnsi="Arial" w:cs="Arial"/>
          <w:bCs/>
          <w:iCs/>
          <w:color w:val="000000"/>
          <w:kern w:val="36"/>
          <w:lang w:eastAsia="nl-NL"/>
        </w:rPr>
        <w:tab/>
        <w:t xml:space="preserve">8 g = </w:t>
      </w:r>
      <w:r w:rsidRPr="00DC67C1">
        <w:rPr>
          <w:rFonts w:ascii="Arial" w:eastAsia="Times New Roman" w:hAnsi="Arial" w:cs="Arial"/>
          <w:bCs/>
          <w:color w:val="000000"/>
          <w:kern w:val="36"/>
          <w:lang w:eastAsia="nl-NL"/>
        </w:rPr>
        <w:t xml:space="preserve">8 / 44,02 = 0,18 mol lachgas, dat overeenkomt met 4,3 L. Dus 1,0 mol = 4,3 / 0,18 = 24 liter per mol gas. Bij 298 K is het molair gasvolume 24,5 L. Bij 293 K dan </w:t>
      </w:r>
      <w:r w:rsidRPr="00DC67C1">
        <w:rPr>
          <w:rFonts w:ascii="Arial" w:eastAsia="Times New Roman" w:hAnsi="Arial" w:cs="Arial"/>
          <w:bCs/>
          <w:color w:val="000000"/>
          <w:kern w:val="36"/>
          <w:lang w:eastAsia="nl-NL"/>
        </w:rPr>
        <w:object w:dxaOrig="2060" w:dyaOrig="620" w14:anchorId="513DE448">
          <v:shape id="_x0000_i1026" type="#_x0000_t75" style="width:102.75pt;height:30.75pt" o:ole="">
            <v:imagedata r:id="rId33" o:title=""/>
          </v:shape>
          <o:OLEObject Type="Embed" ProgID="Equation.DSMT4" ShapeID="_x0000_i1026" DrawAspect="Content" ObjectID="_1724326268" r:id="rId34"/>
        </w:object>
      </w:r>
      <w:r w:rsidRPr="00DC67C1">
        <w:rPr>
          <w:rFonts w:ascii="Arial" w:eastAsia="Times New Roman" w:hAnsi="Arial" w:cs="Arial"/>
          <w:bCs/>
          <w:color w:val="000000"/>
          <w:kern w:val="36"/>
          <w:lang w:eastAsia="nl-NL"/>
        </w:rPr>
        <w:t xml:space="preserve"> Conclusie: komt overeen.</w:t>
      </w:r>
    </w:p>
    <w:p w14:paraId="07C77AA4"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14</w:t>
      </w:r>
      <w:r w:rsidRPr="00DC67C1">
        <w:rPr>
          <w:rFonts w:ascii="Arial" w:eastAsia="Times New Roman" w:hAnsi="Arial" w:cs="Arial"/>
          <w:bCs/>
          <w:iCs/>
          <w:color w:val="000000"/>
          <w:kern w:val="36"/>
          <w:lang w:eastAsia="nl-NL"/>
        </w:rPr>
        <w:tab/>
        <w:t xml:space="preserve">De piek bij </w:t>
      </w:r>
      <w:r w:rsidRPr="00DC67C1">
        <w:rPr>
          <w:rFonts w:ascii="Arial" w:eastAsia="Times New Roman" w:hAnsi="Arial" w:cs="Arial"/>
          <w:bCs/>
          <w:i/>
          <w:color w:val="000000"/>
          <w:kern w:val="36"/>
          <w:lang w:eastAsia="nl-NL"/>
        </w:rPr>
        <w:t>m</w:t>
      </w:r>
      <w:r w:rsidRPr="00DC67C1">
        <w:rPr>
          <w:rFonts w:ascii="Arial" w:eastAsia="Times New Roman" w:hAnsi="Arial" w:cs="Arial"/>
          <w:bCs/>
          <w:iCs/>
          <w:color w:val="000000"/>
          <w:kern w:val="36"/>
          <w:lang w:eastAsia="nl-NL"/>
        </w:rPr>
        <w:t>/</w:t>
      </w:r>
      <w:proofErr w:type="spellStart"/>
      <w:r w:rsidRPr="00DC67C1">
        <w:rPr>
          <w:rFonts w:ascii="Arial" w:eastAsia="Times New Roman" w:hAnsi="Arial" w:cs="Arial"/>
          <w:bCs/>
          <w:i/>
          <w:color w:val="000000"/>
          <w:kern w:val="36"/>
          <w:lang w:eastAsia="nl-NL"/>
        </w:rPr>
        <w:t>z</w:t>
      </w:r>
      <w:proofErr w:type="spellEnd"/>
      <w:r w:rsidRPr="00DC67C1">
        <w:rPr>
          <w:rFonts w:ascii="Arial" w:eastAsia="Times New Roman" w:hAnsi="Arial" w:cs="Arial"/>
          <w:bCs/>
          <w:iCs/>
          <w:color w:val="000000"/>
          <w:kern w:val="36"/>
          <w:lang w:eastAsia="nl-NL"/>
        </w:rPr>
        <w:t xml:space="preserve"> = 44 hoort bij het molecuul N</w:t>
      </w:r>
      <w:r w:rsidRPr="00DC67C1">
        <w:rPr>
          <w:rFonts w:ascii="Arial" w:eastAsia="Times New Roman" w:hAnsi="Arial" w:cs="Arial"/>
          <w:bCs/>
          <w:iCs/>
          <w:color w:val="000000"/>
          <w:kern w:val="36"/>
          <w:vertAlign w:val="subscript"/>
          <w:lang w:eastAsia="nl-NL"/>
        </w:rPr>
        <w:t>2</w:t>
      </w:r>
      <w:r w:rsidRPr="00DC67C1">
        <w:rPr>
          <w:rFonts w:ascii="Arial" w:eastAsia="Times New Roman" w:hAnsi="Arial" w:cs="Arial"/>
          <w:bCs/>
          <w:iCs/>
          <w:color w:val="000000"/>
          <w:kern w:val="36"/>
          <w:lang w:eastAsia="nl-NL"/>
        </w:rPr>
        <w:t>O</w:t>
      </w:r>
      <w:r w:rsidRPr="00DC67C1">
        <w:rPr>
          <w:rFonts w:ascii="Arial" w:eastAsia="Times New Roman" w:hAnsi="Arial" w:cs="Arial"/>
          <w:bCs/>
          <w:iCs/>
          <w:color w:val="000000"/>
          <w:kern w:val="36"/>
          <w:vertAlign w:val="superscript"/>
          <w:lang w:eastAsia="nl-NL"/>
        </w:rPr>
        <w:t>+</w:t>
      </w:r>
      <w:r w:rsidRPr="00DC67C1">
        <w:rPr>
          <w:rFonts w:ascii="Arial" w:eastAsia="Times New Roman" w:hAnsi="Arial" w:cs="Arial"/>
          <w:bCs/>
          <w:iCs/>
          <w:color w:val="000000"/>
          <w:kern w:val="36"/>
          <w:lang w:eastAsia="nl-NL"/>
        </w:rPr>
        <w:t xml:space="preserve">. Brokstukken zie je bij </w:t>
      </w:r>
      <w:r w:rsidRPr="00DC67C1">
        <w:rPr>
          <w:rFonts w:ascii="Arial" w:eastAsia="Times New Roman" w:hAnsi="Arial" w:cs="Arial"/>
          <w:bCs/>
          <w:i/>
          <w:color w:val="000000"/>
          <w:kern w:val="36"/>
          <w:lang w:eastAsia="nl-NL"/>
        </w:rPr>
        <w:t>m</w:t>
      </w:r>
      <w:r w:rsidRPr="00DC67C1">
        <w:rPr>
          <w:rFonts w:ascii="Arial" w:eastAsia="Times New Roman" w:hAnsi="Arial" w:cs="Arial"/>
          <w:bCs/>
          <w:iCs/>
          <w:color w:val="000000"/>
          <w:kern w:val="36"/>
          <w:lang w:eastAsia="nl-NL"/>
        </w:rPr>
        <w:t>/</w:t>
      </w:r>
      <w:proofErr w:type="spellStart"/>
      <w:r w:rsidRPr="00DC67C1">
        <w:rPr>
          <w:rFonts w:ascii="Arial" w:eastAsia="Times New Roman" w:hAnsi="Arial" w:cs="Arial"/>
          <w:bCs/>
          <w:i/>
          <w:color w:val="000000"/>
          <w:kern w:val="36"/>
          <w:lang w:eastAsia="nl-NL"/>
        </w:rPr>
        <w:t>z</w:t>
      </w:r>
      <w:proofErr w:type="spellEnd"/>
      <w:r w:rsidRPr="00DC67C1">
        <w:rPr>
          <w:rFonts w:ascii="Arial" w:eastAsia="Times New Roman" w:hAnsi="Arial" w:cs="Arial"/>
          <w:bCs/>
          <w:iCs/>
          <w:color w:val="000000"/>
          <w:kern w:val="36"/>
          <w:lang w:eastAsia="nl-NL"/>
        </w:rPr>
        <w:t xml:space="preserve"> = 30 en bij </w:t>
      </w:r>
      <w:r w:rsidRPr="00DC67C1">
        <w:rPr>
          <w:rFonts w:ascii="Arial" w:eastAsia="Times New Roman" w:hAnsi="Arial" w:cs="Arial"/>
          <w:bCs/>
          <w:i/>
          <w:color w:val="000000"/>
          <w:kern w:val="36"/>
          <w:lang w:eastAsia="nl-NL"/>
        </w:rPr>
        <w:t>m</w:t>
      </w:r>
      <w:r w:rsidRPr="00DC67C1">
        <w:rPr>
          <w:rFonts w:ascii="Arial" w:eastAsia="Times New Roman" w:hAnsi="Arial" w:cs="Arial"/>
          <w:bCs/>
          <w:iCs/>
          <w:color w:val="000000"/>
          <w:kern w:val="36"/>
          <w:lang w:eastAsia="nl-NL"/>
        </w:rPr>
        <w:t>/</w:t>
      </w:r>
      <w:proofErr w:type="spellStart"/>
      <w:r w:rsidRPr="00DC67C1">
        <w:rPr>
          <w:rFonts w:ascii="Arial" w:eastAsia="Times New Roman" w:hAnsi="Arial" w:cs="Arial"/>
          <w:bCs/>
          <w:i/>
          <w:color w:val="000000"/>
          <w:kern w:val="36"/>
          <w:lang w:eastAsia="nl-NL"/>
        </w:rPr>
        <w:t>z</w:t>
      </w:r>
      <w:proofErr w:type="spellEnd"/>
      <w:r w:rsidRPr="00DC67C1">
        <w:rPr>
          <w:rFonts w:ascii="Arial" w:eastAsia="Times New Roman" w:hAnsi="Arial" w:cs="Arial"/>
          <w:bCs/>
          <w:iCs/>
          <w:color w:val="000000"/>
          <w:kern w:val="36"/>
          <w:lang w:eastAsia="nl-NL"/>
        </w:rPr>
        <w:t xml:space="preserve"> = 28. Een massa van 30 u hoort bij NO</w:t>
      </w:r>
      <w:r w:rsidRPr="00DC67C1">
        <w:rPr>
          <w:rFonts w:ascii="Arial" w:eastAsia="Times New Roman" w:hAnsi="Arial" w:cs="Arial"/>
          <w:bCs/>
          <w:iCs/>
          <w:color w:val="000000"/>
          <w:kern w:val="36"/>
          <w:vertAlign w:val="superscript"/>
          <w:lang w:eastAsia="nl-NL"/>
        </w:rPr>
        <w:t>+</w:t>
      </w:r>
      <w:r w:rsidRPr="00DC67C1">
        <w:rPr>
          <w:rFonts w:ascii="Arial" w:eastAsia="Times New Roman" w:hAnsi="Arial" w:cs="Arial"/>
          <w:bCs/>
          <w:iCs/>
          <w:color w:val="000000"/>
          <w:kern w:val="36"/>
          <w:lang w:eastAsia="nl-NL"/>
        </w:rPr>
        <w:t>, een brokstuk van 28 hoort bij N</w:t>
      </w:r>
      <w:r w:rsidRPr="00DC67C1">
        <w:rPr>
          <w:rFonts w:ascii="Arial" w:eastAsia="Times New Roman" w:hAnsi="Arial" w:cs="Arial"/>
          <w:bCs/>
          <w:iCs/>
          <w:color w:val="000000"/>
          <w:kern w:val="36"/>
          <w:vertAlign w:val="subscript"/>
          <w:lang w:eastAsia="nl-NL"/>
        </w:rPr>
        <w:t>2</w:t>
      </w:r>
      <w:r w:rsidRPr="00DC67C1">
        <w:rPr>
          <w:rFonts w:ascii="Arial" w:eastAsia="Times New Roman" w:hAnsi="Arial" w:cs="Arial"/>
          <w:bCs/>
          <w:iCs/>
          <w:color w:val="000000"/>
          <w:kern w:val="36"/>
          <w:vertAlign w:val="superscript"/>
          <w:lang w:eastAsia="nl-NL"/>
        </w:rPr>
        <w:t>+</w:t>
      </w:r>
      <w:r w:rsidRPr="00DC67C1">
        <w:rPr>
          <w:rFonts w:ascii="Arial" w:eastAsia="Times New Roman" w:hAnsi="Arial" w:cs="Arial"/>
          <w:bCs/>
          <w:iCs/>
          <w:color w:val="000000"/>
          <w:kern w:val="36"/>
          <w:lang w:eastAsia="nl-NL"/>
        </w:rPr>
        <w:t>. Je kunt alleen N</w:t>
      </w:r>
      <w:r w:rsidRPr="00DC67C1">
        <w:rPr>
          <w:rFonts w:ascii="Arial" w:eastAsia="Times New Roman" w:hAnsi="Arial" w:cs="Arial"/>
          <w:bCs/>
          <w:iCs/>
          <w:color w:val="000000"/>
          <w:kern w:val="36"/>
          <w:vertAlign w:val="subscript"/>
          <w:lang w:eastAsia="nl-NL"/>
        </w:rPr>
        <w:t>2</w:t>
      </w:r>
      <w:r w:rsidRPr="00DC67C1">
        <w:rPr>
          <w:rFonts w:ascii="Arial" w:eastAsia="Times New Roman" w:hAnsi="Arial" w:cs="Arial"/>
          <w:bCs/>
          <w:iCs/>
          <w:color w:val="000000"/>
          <w:kern w:val="36"/>
          <w:vertAlign w:val="superscript"/>
          <w:lang w:eastAsia="nl-NL"/>
        </w:rPr>
        <w:t>+</w:t>
      </w:r>
      <w:r w:rsidRPr="00DC67C1">
        <w:rPr>
          <w:rFonts w:ascii="Arial" w:eastAsia="Times New Roman" w:hAnsi="Arial" w:cs="Arial"/>
          <w:bCs/>
          <w:iCs/>
          <w:color w:val="000000"/>
          <w:kern w:val="36"/>
          <w:lang w:eastAsia="nl-NL"/>
        </w:rPr>
        <w:t xml:space="preserve"> krijgen als brokstuk bij binding tussen twee N-atomen, dus het is NNO.</w:t>
      </w:r>
    </w:p>
    <w:p w14:paraId="0AB8947D"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15</w:t>
      </w:r>
      <w:r w:rsidRPr="00DC67C1">
        <w:rPr>
          <w:rFonts w:ascii="Arial" w:eastAsia="Times New Roman" w:hAnsi="Arial" w:cs="Arial"/>
          <w:bCs/>
          <w:iCs/>
          <w:color w:val="000000"/>
          <w:kern w:val="36"/>
          <w:lang w:eastAsia="nl-NL"/>
        </w:rPr>
        <w:tab/>
        <w:t>N heeft 5 valentie-elektronen, O heeft 6 valentie-elektronen. Dus 2 N-atomen hebben samen 10 valentie-elektronen, dus de atomen in N</w:t>
      </w:r>
      <w:r w:rsidRPr="00DC67C1">
        <w:rPr>
          <w:rFonts w:ascii="Arial" w:eastAsia="Times New Roman" w:hAnsi="Arial" w:cs="Arial"/>
          <w:bCs/>
          <w:iCs/>
          <w:color w:val="000000"/>
          <w:kern w:val="36"/>
          <w:vertAlign w:val="subscript"/>
          <w:lang w:eastAsia="nl-NL"/>
        </w:rPr>
        <w:t>2</w:t>
      </w:r>
      <w:r w:rsidRPr="00DC67C1">
        <w:rPr>
          <w:rFonts w:ascii="Arial" w:eastAsia="Times New Roman" w:hAnsi="Arial" w:cs="Arial"/>
          <w:bCs/>
          <w:iCs/>
          <w:color w:val="000000"/>
          <w:kern w:val="36"/>
          <w:lang w:eastAsia="nl-NL"/>
        </w:rPr>
        <w:t>O hebben in totaal 16 valentie-elektronen. Bij inachtneming van de octetregel wordt het dan:</w:t>
      </w:r>
    </w:p>
    <w:p w14:paraId="662527A5"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ab/>
      </w:r>
      <w:r w:rsidRPr="00DC67C1">
        <w:rPr>
          <w:rFonts w:ascii="Arial" w:eastAsia="Times New Roman" w:hAnsi="Arial" w:cs="Arial"/>
          <w:bCs/>
          <w:iCs/>
          <w:noProof/>
          <w:color w:val="000000"/>
          <w:kern w:val="36"/>
          <w:lang w:eastAsia="nl-NL"/>
        </w:rPr>
        <w:drawing>
          <wp:inline distT="0" distB="0" distL="0" distR="0" wp14:anchorId="75DBA782" wp14:editId="06B62635">
            <wp:extent cx="1046239" cy="338672"/>
            <wp:effectExtent l="0" t="0" r="1905" b="4445"/>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134255" cy="367163"/>
                    </a:xfrm>
                    <a:prstGeom prst="rect">
                      <a:avLst/>
                    </a:prstGeom>
                  </pic:spPr>
                </pic:pic>
              </a:graphicData>
            </a:graphic>
          </wp:inline>
        </w:drawing>
      </w:r>
    </w:p>
    <w:p w14:paraId="3A6ED389"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16</w:t>
      </w:r>
      <w:r w:rsidRPr="00DC67C1">
        <w:rPr>
          <w:rFonts w:ascii="Arial" w:eastAsia="Times New Roman" w:hAnsi="Arial" w:cs="Arial"/>
          <w:bCs/>
          <w:iCs/>
          <w:color w:val="000000"/>
          <w:kern w:val="36"/>
          <w:lang w:eastAsia="nl-NL"/>
        </w:rPr>
        <w:tab/>
        <w:t>Bindende elektronenparen tel je als 1 valentie-elektron, niet-bindend elektronenpaar als 2 valentie-elektronen. N heeft normaal 5 valentie-elektronen, zuurstof 6 valentie-elektronen. In de structuur heeft linker N 6 valentie-elektronen, dus fictieve lading 1</w:t>
      </w:r>
      <w:r w:rsidRPr="00DC67C1">
        <w:rPr>
          <w:rFonts w:ascii="Arial" w:eastAsia="Times New Roman" w:hAnsi="Arial" w:cs="Arial"/>
          <w:bCs/>
          <w:iCs/>
          <w:color w:val="000000"/>
          <w:kern w:val="36"/>
          <w:lang w:eastAsia="nl-NL"/>
        </w:rPr>
        <w:sym w:font="Symbol" w:char="F02D"/>
      </w:r>
      <w:r w:rsidRPr="00DC67C1">
        <w:rPr>
          <w:rFonts w:ascii="Arial" w:eastAsia="Times New Roman" w:hAnsi="Arial" w:cs="Arial"/>
          <w:bCs/>
          <w:iCs/>
          <w:color w:val="000000"/>
          <w:kern w:val="36"/>
          <w:lang w:eastAsia="nl-NL"/>
        </w:rPr>
        <w:t>, middelste N-atoom 4 valentie-elektronen, dus fictieve lading 1+ en O-atoom 6 valentie-elektronen, dus fictieve lading 0.</w:t>
      </w:r>
    </w:p>
    <w:p w14:paraId="48B60C81"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17</w:t>
      </w:r>
      <w:r w:rsidRPr="00DC67C1">
        <w:rPr>
          <w:rFonts w:ascii="Arial" w:eastAsia="Times New Roman" w:hAnsi="Arial" w:cs="Arial"/>
          <w:bCs/>
          <w:iCs/>
          <w:color w:val="000000"/>
          <w:kern w:val="36"/>
          <w:lang w:eastAsia="nl-NL"/>
        </w:rPr>
        <w:tab/>
        <w:t xml:space="preserve">Het </w:t>
      </w:r>
      <w:proofErr w:type="spellStart"/>
      <w:r w:rsidRPr="00DC67C1">
        <w:rPr>
          <w:rFonts w:ascii="Arial" w:eastAsia="Times New Roman" w:hAnsi="Arial" w:cs="Arial"/>
          <w:bCs/>
          <w:iCs/>
          <w:color w:val="000000"/>
          <w:kern w:val="36"/>
          <w:lang w:eastAsia="nl-NL"/>
        </w:rPr>
        <w:t>omringingsgetal</w:t>
      </w:r>
      <w:proofErr w:type="spellEnd"/>
      <w:r w:rsidRPr="00DC67C1">
        <w:rPr>
          <w:rFonts w:ascii="Arial" w:eastAsia="Times New Roman" w:hAnsi="Arial" w:cs="Arial"/>
          <w:bCs/>
          <w:iCs/>
          <w:color w:val="000000"/>
          <w:kern w:val="36"/>
          <w:lang w:eastAsia="nl-NL"/>
        </w:rPr>
        <w:t xml:space="preserve"> is 2, dus een bindingshoek van 180°. </w:t>
      </w:r>
    </w:p>
    <w:p w14:paraId="0B0A939F" w14:textId="77777777" w:rsidR="00DC67C1" w:rsidRPr="00DC67C1" w:rsidRDefault="00DC67C1" w:rsidP="00DC67C1">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t>18</w:t>
      </w:r>
      <w:r w:rsidRPr="00DC67C1">
        <w:rPr>
          <w:rFonts w:ascii="Arial" w:eastAsia="Times New Roman" w:hAnsi="Arial" w:cs="Arial"/>
          <w:bCs/>
          <w:iCs/>
          <w:color w:val="000000"/>
          <w:kern w:val="36"/>
          <w:lang w:eastAsia="nl-NL"/>
        </w:rPr>
        <w:tab/>
      </w:r>
      <w:proofErr w:type="spellStart"/>
      <w:r w:rsidRPr="00DC67C1">
        <w:rPr>
          <w:rFonts w:ascii="Arial" w:eastAsia="Times New Roman" w:hAnsi="Arial" w:cs="Arial"/>
          <w:bCs/>
          <w:iCs/>
          <w:color w:val="000000"/>
          <w:kern w:val="36"/>
          <w:lang w:eastAsia="nl-NL"/>
        </w:rPr>
        <w:t>Mesomerie</w:t>
      </w:r>
      <w:proofErr w:type="spellEnd"/>
      <w:r w:rsidRPr="00DC67C1">
        <w:rPr>
          <w:rFonts w:ascii="Arial" w:eastAsia="Times New Roman" w:hAnsi="Arial" w:cs="Arial"/>
          <w:bCs/>
          <w:iCs/>
          <w:color w:val="000000"/>
          <w:kern w:val="36"/>
          <w:lang w:eastAsia="nl-NL"/>
        </w:rPr>
        <w:t xml:space="preserve"> betekent dat je een andere Lewisstructuur kunt tekenen.</w:t>
      </w:r>
    </w:p>
    <w:p w14:paraId="56B2A393" w14:textId="2C207E00" w:rsidR="0024280B" w:rsidRDefault="00DC67C1" w:rsidP="006C3A8A">
      <w:pPr>
        <w:spacing w:after="0"/>
        <w:ind w:left="709" w:hanging="709"/>
        <w:rPr>
          <w:rFonts w:ascii="Arial" w:eastAsia="Times New Roman" w:hAnsi="Arial" w:cs="Arial"/>
          <w:bCs/>
          <w:iCs/>
          <w:color w:val="000000"/>
          <w:kern w:val="36"/>
          <w:lang w:eastAsia="nl-NL"/>
        </w:rPr>
      </w:pPr>
      <w:r w:rsidRPr="00DC67C1">
        <w:rPr>
          <w:rFonts w:ascii="Arial" w:eastAsia="Times New Roman" w:hAnsi="Arial" w:cs="Arial"/>
          <w:bCs/>
          <w:iCs/>
          <w:color w:val="000000"/>
          <w:kern w:val="36"/>
          <w:lang w:eastAsia="nl-NL"/>
        </w:rPr>
        <w:lastRenderedPageBreak/>
        <w:tab/>
      </w:r>
      <w:r w:rsidRPr="00DC67C1">
        <w:rPr>
          <w:rFonts w:ascii="Arial" w:eastAsia="Times New Roman" w:hAnsi="Arial" w:cs="Arial"/>
          <w:bCs/>
          <w:iCs/>
          <w:noProof/>
          <w:color w:val="000000"/>
          <w:kern w:val="36"/>
          <w:lang w:eastAsia="nl-NL"/>
        </w:rPr>
        <w:drawing>
          <wp:inline distT="0" distB="0" distL="0" distR="0" wp14:anchorId="14E47C06" wp14:editId="1C76B192">
            <wp:extent cx="3648075" cy="299247"/>
            <wp:effectExtent l="0" t="0" r="0" b="5715"/>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773087" cy="309502"/>
                    </a:xfrm>
                    <a:prstGeom prst="rect">
                      <a:avLst/>
                    </a:prstGeom>
                  </pic:spPr>
                </pic:pic>
              </a:graphicData>
            </a:graphic>
          </wp:inline>
        </w:drawing>
      </w:r>
    </w:p>
    <w:p w14:paraId="65B14E7C" w14:textId="36A9DAE3" w:rsidR="002B28A9" w:rsidRPr="002B28A9" w:rsidRDefault="002B28A9" w:rsidP="002B28A9">
      <w:pPr>
        <w:spacing w:after="0"/>
        <w:ind w:left="709" w:hanging="709"/>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Opgave 6 </w:t>
      </w:r>
      <w:r w:rsidRPr="002B28A9">
        <w:rPr>
          <w:rFonts w:ascii="Arial" w:eastAsia="Times New Roman" w:hAnsi="Arial" w:cs="Arial"/>
          <w:bCs/>
          <w:i/>
          <w:iCs/>
          <w:color w:val="000000"/>
          <w:kern w:val="36"/>
          <w:lang w:eastAsia="nl-NL"/>
        </w:rPr>
        <w:t>Helder als Egyptisch glas</w:t>
      </w:r>
    </w:p>
    <w:p w14:paraId="5E1CD9DD" w14:textId="77777777" w:rsidR="002B28A9" w:rsidRPr="002B28A9" w:rsidRDefault="002B28A9" w:rsidP="002B28A9">
      <w:pPr>
        <w:spacing w:after="0"/>
        <w:ind w:left="709" w:hanging="709"/>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1</w:t>
      </w:r>
      <w:r w:rsidRPr="002B28A9">
        <w:rPr>
          <w:rFonts w:ascii="Arial" w:eastAsia="Times New Roman" w:hAnsi="Arial" w:cs="Arial"/>
          <w:bCs/>
          <w:iCs/>
          <w:color w:val="000000"/>
          <w:kern w:val="36"/>
          <w:lang w:eastAsia="nl-NL"/>
        </w:rPr>
        <w:tab/>
        <w:t>Het blauw gekleurde Fe</w:t>
      </w:r>
      <w:r w:rsidRPr="002B28A9">
        <w:rPr>
          <w:rFonts w:ascii="Arial" w:eastAsia="Times New Roman" w:hAnsi="Arial" w:cs="Arial"/>
          <w:bCs/>
          <w:iCs/>
          <w:color w:val="000000"/>
          <w:kern w:val="36"/>
          <w:vertAlign w:val="superscript"/>
          <w:lang w:eastAsia="nl-NL"/>
        </w:rPr>
        <w:t>2+</w:t>
      </w:r>
      <w:r w:rsidRPr="002B28A9">
        <w:rPr>
          <w:rFonts w:ascii="Arial" w:eastAsia="Times New Roman" w:hAnsi="Arial" w:cs="Arial"/>
          <w:bCs/>
          <w:iCs/>
          <w:color w:val="000000"/>
          <w:kern w:val="36"/>
          <w:lang w:eastAsia="nl-NL"/>
        </w:rPr>
        <w:t xml:space="preserve"> werd omgezet in het vrijwel kleurloze Fe</w:t>
      </w:r>
      <w:r w:rsidRPr="002B28A9">
        <w:rPr>
          <w:rFonts w:ascii="Arial" w:eastAsia="Times New Roman" w:hAnsi="Arial" w:cs="Arial"/>
          <w:bCs/>
          <w:iCs/>
          <w:color w:val="000000"/>
          <w:kern w:val="36"/>
          <w:vertAlign w:val="superscript"/>
          <w:lang w:eastAsia="nl-NL"/>
        </w:rPr>
        <w:t>3+</w:t>
      </w:r>
      <w:r w:rsidRPr="002B28A9">
        <w:rPr>
          <w:rFonts w:ascii="Arial" w:eastAsia="Times New Roman" w:hAnsi="Arial" w:cs="Arial"/>
          <w:bCs/>
          <w:iCs/>
          <w:color w:val="000000"/>
          <w:kern w:val="36"/>
          <w:lang w:eastAsia="nl-NL"/>
        </w:rPr>
        <w:t>.</w:t>
      </w:r>
    </w:p>
    <w:p w14:paraId="13DEE5EE" w14:textId="77777777" w:rsidR="002B28A9" w:rsidRPr="002B28A9" w:rsidRDefault="002B28A9" w:rsidP="002B28A9">
      <w:pPr>
        <w:spacing w:after="0"/>
        <w:ind w:left="709" w:hanging="709"/>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2</w:t>
      </w:r>
      <w:r w:rsidRPr="002B28A9">
        <w:rPr>
          <w:rFonts w:ascii="Arial" w:eastAsia="Times New Roman" w:hAnsi="Arial" w:cs="Arial"/>
          <w:bCs/>
          <w:iCs/>
          <w:color w:val="000000"/>
          <w:kern w:val="36"/>
          <w:lang w:eastAsia="nl-NL"/>
        </w:rPr>
        <w:tab/>
        <w:t xml:space="preserve">2 </w:t>
      </w:r>
      <w:proofErr w:type="spellStart"/>
      <w:r w:rsidRPr="002B28A9">
        <w:rPr>
          <w:rFonts w:ascii="Arial" w:eastAsia="Times New Roman" w:hAnsi="Arial" w:cs="Arial"/>
          <w:bCs/>
          <w:iCs/>
          <w:color w:val="000000"/>
          <w:kern w:val="36"/>
          <w:lang w:eastAsia="nl-NL"/>
        </w:rPr>
        <w:t>FeO</w:t>
      </w:r>
      <w:proofErr w:type="spellEnd"/>
      <w:r w:rsidRPr="002B28A9">
        <w:rPr>
          <w:rFonts w:ascii="Arial" w:eastAsia="Times New Roman" w:hAnsi="Arial" w:cs="Arial"/>
          <w:bCs/>
          <w:iCs/>
          <w:color w:val="000000"/>
          <w:kern w:val="36"/>
          <w:lang w:eastAsia="nl-NL"/>
        </w:rPr>
        <w:t xml:space="preserve"> + Sb</w:t>
      </w:r>
      <w:r w:rsidRPr="002B28A9">
        <w:rPr>
          <w:rFonts w:ascii="Arial" w:eastAsia="Times New Roman" w:hAnsi="Arial" w:cs="Arial"/>
          <w:bCs/>
          <w:iCs/>
          <w:color w:val="000000"/>
          <w:kern w:val="36"/>
          <w:vertAlign w:val="subscript"/>
          <w:lang w:eastAsia="nl-NL"/>
        </w:rPr>
        <w:t>2</w:t>
      </w:r>
      <w:r w:rsidRPr="002B28A9">
        <w:rPr>
          <w:rFonts w:ascii="Arial" w:eastAsia="Times New Roman" w:hAnsi="Arial" w:cs="Arial"/>
          <w:bCs/>
          <w:iCs/>
          <w:color w:val="000000"/>
          <w:kern w:val="36"/>
          <w:lang w:eastAsia="nl-NL"/>
        </w:rPr>
        <w:t>O</w:t>
      </w:r>
      <w:r w:rsidRPr="002B28A9">
        <w:rPr>
          <w:rFonts w:ascii="Arial" w:eastAsia="Times New Roman" w:hAnsi="Arial" w:cs="Arial"/>
          <w:bCs/>
          <w:iCs/>
          <w:color w:val="000000"/>
          <w:kern w:val="36"/>
          <w:vertAlign w:val="subscript"/>
          <w:lang w:eastAsia="nl-NL"/>
        </w:rPr>
        <w:t>3</w:t>
      </w:r>
      <w:r w:rsidRPr="002B28A9">
        <w:rPr>
          <w:rFonts w:ascii="Arial" w:eastAsia="Times New Roman" w:hAnsi="Arial" w:cs="Arial"/>
          <w:bCs/>
          <w:iCs/>
          <w:color w:val="000000"/>
          <w:kern w:val="36"/>
          <w:lang w:eastAsia="nl-NL"/>
        </w:rPr>
        <w:t xml:space="preserve"> </w:t>
      </w:r>
      <w:r w:rsidRPr="002B28A9">
        <w:rPr>
          <w:rFonts w:ascii="Arial" w:eastAsia="Times New Roman" w:hAnsi="Arial" w:cs="Arial"/>
          <w:bCs/>
          <w:iCs/>
          <w:color w:val="000000"/>
          <w:kern w:val="36"/>
          <w:lang w:eastAsia="nl-NL"/>
        </w:rPr>
        <w:sym w:font="Symbol" w:char="F0AE"/>
      </w:r>
      <w:r w:rsidRPr="002B28A9">
        <w:rPr>
          <w:rFonts w:ascii="Arial" w:eastAsia="Times New Roman" w:hAnsi="Arial" w:cs="Arial"/>
          <w:bCs/>
          <w:iCs/>
          <w:color w:val="000000"/>
          <w:kern w:val="36"/>
          <w:lang w:eastAsia="nl-NL"/>
        </w:rPr>
        <w:t xml:space="preserve"> Fe</w:t>
      </w:r>
      <w:r w:rsidRPr="002B28A9">
        <w:rPr>
          <w:rFonts w:ascii="Arial" w:eastAsia="Times New Roman" w:hAnsi="Arial" w:cs="Arial"/>
          <w:bCs/>
          <w:iCs/>
          <w:color w:val="000000"/>
          <w:kern w:val="36"/>
          <w:vertAlign w:val="subscript"/>
          <w:lang w:eastAsia="nl-NL"/>
        </w:rPr>
        <w:t>2</w:t>
      </w:r>
      <w:r w:rsidRPr="002B28A9">
        <w:rPr>
          <w:rFonts w:ascii="Arial" w:eastAsia="Times New Roman" w:hAnsi="Arial" w:cs="Arial"/>
          <w:bCs/>
          <w:iCs/>
          <w:color w:val="000000"/>
          <w:kern w:val="36"/>
          <w:lang w:eastAsia="nl-NL"/>
        </w:rPr>
        <w:t>O</w:t>
      </w:r>
      <w:r w:rsidRPr="002B28A9">
        <w:rPr>
          <w:rFonts w:ascii="Arial" w:eastAsia="Times New Roman" w:hAnsi="Arial" w:cs="Arial"/>
          <w:bCs/>
          <w:iCs/>
          <w:color w:val="000000"/>
          <w:kern w:val="36"/>
          <w:vertAlign w:val="subscript"/>
          <w:lang w:eastAsia="nl-NL"/>
        </w:rPr>
        <w:t>3</w:t>
      </w:r>
      <w:r w:rsidRPr="002B28A9">
        <w:rPr>
          <w:rFonts w:ascii="Arial" w:eastAsia="Times New Roman" w:hAnsi="Arial" w:cs="Arial"/>
          <w:bCs/>
          <w:iCs/>
          <w:color w:val="000000"/>
          <w:kern w:val="36"/>
          <w:lang w:eastAsia="nl-NL"/>
        </w:rPr>
        <w:t xml:space="preserve"> + 2 </w:t>
      </w:r>
      <w:proofErr w:type="spellStart"/>
      <w:r w:rsidRPr="002B28A9">
        <w:rPr>
          <w:rFonts w:ascii="Arial" w:eastAsia="Times New Roman" w:hAnsi="Arial" w:cs="Arial"/>
          <w:bCs/>
          <w:iCs/>
          <w:color w:val="000000"/>
          <w:kern w:val="36"/>
          <w:lang w:eastAsia="nl-NL"/>
        </w:rPr>
        <w:t>SbO</w:t>
      </w:r>
      <w:proofErr w:type="spellEnd"/>
    </w:p>
    <w:p w14:paraId="69278B7D" w14:textId="77777777" w:rsidR="002B28A9" w:rsidRPr="002B28A9" w:rsidRDefault="002B28A9" w:rsidP="002B28A9">
      <w:pPr>
        <w:spacing w:after="0"/>
        <w:ind w:left="709" w:hanging="709"/>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3</w:t>
      </w:r>
      <w:r w:rsidRPr="002B28A9">
        <w:rPr>
          <w:rFonts w:ascii="Arial" w:eastAsia="Times New Roman" w:hAnsi="Arial" w:cs="Arial"/>
          <w:bCs/>
          <w:iCs/>
          <w:color w:val="000000"/>
          <w:kern w:val="36"/>
          <w:lang w:eastAsia="nl-NL"/>
        </w:rPr>
        <w:tab/>
        <w:t>Ja, want er zijn deeltjes die van lading veranderen, bijvoorbeeld Fe</w:t>
      </w:r>
      <w:r w:rsidRPr="002B28A9">
        <w:rPr>
          <w:rFonts w:ascii="Arial" w:eastAsia="Times New Roman" w:hAnsi="Arial" w:cs="Arial"/>
          <w:bCs/>
          <w:iCs/>
          <w:color w:val="000000"/>
          <w:kern w:val="36"/>
          <w:vertAlign w:val="superscript"/>
          <w:lang w:eastAsia="nl-NL"/>
        </w:rPr>
        <w:t>2+</w:t>
      </w:r>
      <w:r w:rsidRPr="002B28A9">
        <w:rPr>
          <w:rFonts w:ascii="Arial" w:eastAsia="Times New Roman" w:hAnsi="Arial" w:cs="Arial"/>
          <w:bCs/>
          <w:iCs/>
          <w:color w:val="000000"/>
          <w:kern w:val="36"/>
          <w:lang w:eastAsia="nl-NL"/>
        </w:rPr>
        <w:t xml:space="preserve"> dat omgezet wordt in Fe</w:t>
      </w:r>
      <w:r w:rsidRPr="002B28A9">
        <w:rPr>
          <w:rFonts w:ascii="Arial" w:eastAsia="Times New Roman" w:hAnsi="Arial" w:cs="Arial"/>
          <w:bCs/>
          <w:iCs/>
          <w:color w:val="000000"/>
          <w:kern w:val="36"/>
          <w:vertAlign w:val="superscript"/>
          <w:lang w:eastAsia="nl-NL"/>
        </w:rPr>
        <w:t>3+</w:t>
      </w:r>
      <w:r w:rsidRPr="002B28A9">
        <w:rPr>
          <w:rFonts w:ascii="Arial" w:eastAsia="Times New Roman" w:hAnsi="Arial" w:cs="Arial"/>
          <w:bCs/>
          <w:iCs/>
          <w:color w:val="000000"/>
          <w:kern w:val="36"/>
          <w:lang w:eastAsia="nl-NL"/>
        </w:rPr>
        <w:t>.</w:t>
      </w:r>
    </w:p>
    <w:p w14:paraId="2D1F24CF" w14:textId="77777777" w:rsidR="002B28A9" w:rsidRPr="002B28A9" w:rsidRDefault="002B28A9" w:rsidP="002B28A9">
      <w:pPr>
        <w:spacing w:after="0"/>
        <w:ind w:left="709" w:hanging="709"/>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4</w:t>
      </w:r>
      <w:r w:rsidRPr="002B28A9">
        <w:rPr>
          <w:rFonts w:ascii="Arial" w:eastAsia="Times New Roman" w:hAnsi="Arial" w:cs="Arial"/>
          <w:bCs/>
          <w:iCs/>
          <w:color w:val="000000"/>
          <w:kern w:val="36"/>
          <w:lang w:eastAsia="nl-NL"/>
        </w:rPr>
        <w:tab/>
        <w:t>Atomen met hetzelfde aantal protonen, maar met een verschillend aantal neutronen. Ofwel atomen met eenzelfde atoomnummer maar met een verschillend massagetal.</w:t>
      </w:r>
    </w:p>
    <w:p w14:paraId="1ED3F058" w14:textId="77777777" w:rsidR="002B28A9" w:rsidRPr="002B28A9" w:rsidRDefault="002B28A9" w:rsidP="002B28A9">
      <w:pPr>
        <w:spacing w:after="0"/>
        <w:ind w:left="709" w:hanging="709"/>
        <w:rPr>
          <w:rFonts w:ascii="Arial" w:eastAsia="Times New Roman" w:hAnsi="Arial" w:cs="Arial"/>
          <w:bCs/>
          <w:iCs/>
          <w:color w:val="000000"/>
          <w:kern w:val="36"/>
          <w:lang w:val="sv-SE" w:eastAsia="nl-NL"/>
        </w:rPr>
      </w:pPr>
      <w:r w:rsidRPr="002B28A9">
        <w:rPr>
          <w:rFonts w:ascii="Arial" w:eastAsia="Times New Roman" w:hAnsi="Arial" w:cs="Arial"/>
          <w:bCs/>
          <w:iCs/>
          <w:color w:val="000000"/>
          <w:kern w:val="36"/>
          <w:lang w:val="sv-SE" w:eastAsia="nl-NL"/>
        </w:rPr>
        <w:t>5</w:t>
      </w:r>
      <w:r w:rsidRPr="002B28A9">
        <w:rPr>
          <w:rFonts w:ascii="Arial" w:eastAsia="Times New Roman" w:hAnsi="Arial" w:cs="Arial"/>
          <w:bCs/>
          <w:iCs/>
          <w:color w:val="000000"/>
          <w:kern w:val="36"/>
          <w:lang w:val="sv-SE" w:eastAsia="nl-NL"/>
        </w:rPr>
        <w:tab/>
        <w:t>Hf-176: bevat 72 protonen en 104 neutronen; Hf-177: bevat 72 protonen en 105 neutronen.</w:t>
      </w:r>
    </w:p>
    <w:p w14:paraId="43B81CF6" w14:textId="77777777" w:rsidR="002B28A9" w:rsidRPr="002B28A9" w:rsidRDefault="002B28A9" w:rsidP="002B28A9">
      <w:pPr>
        <w:spacing w:after="0"/>
        <w:ind w:left="709" w:hanging="709"/>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6</w:t>
      </w:r>
      <w:r w:rsidRPr="002B28A9">
        <w:rPr>
          <w:rFonts w:ascii="Arial" w:eastAsia="Times New Roman" w:hAnsi="Arial" w:cs="Arial"/>
          <w:bCs/>
          <w:iCs/>
          <w:color w:val="000000"/>
          <w:kern w:val="36"/>
          <w:lang w:eastAsia="nl-NL"/>
        </w:rPr>
        <w:tab/>
        <w:t>De gemiddelde atoommassa is hoger dan de atoommassa’s van Hf-176 en Hf-177, dus moeten er atomen hafnium zijn met een hogere massa.</w:t>
      </w:r>
    </w:p>
    <w:p w14:paraId="093BDDAA" w14:textId="77777777" w:rsidR="002B28A9" w:rsidRPr="002B28A9" w:rsidRDefault="002B28A9" w:rsidP="002B28A9">
      <w:pPr>
        <w:spacing w:after="0"/>
        <w:ind w:left="709" w:hanging="709"/>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7</w:t>
      </w:r>
      <w:r w:rsidRPr="002B28A9">
        <w:rPr>
          <w:rFonts w:ascii="Arial" w:eastAsia="Times New Roman" w:hAnsi="Arial" w:cs="Arial"/>
          <w:bCs/>
          <w:iCs/>
          <w:color w:val="000000"/>
          <w:kern w:val="36"/>
          <w:lang w:eastAsia="nl-NL"/>
        </w:rPr>
        <w:tab/>
        <w:t>Het massaspectrum geeft met relatieve piekhoogten de verhouding van de verschillende isotopen weer.</w:t>
      </w:r>
    </w:p>
    <w:p w14:paraId="58B3837F" w14:textId="77777777" w:rsidR="002B28A9" w:rsidRPr="002B28A9" w:rsidRDefault="002B28A9" w:rsidP="002B28A9">
      <w:pPr>
        <w:spacing w:after="0"/>
        <w:ind w:left="709" w:hanging="709"/>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8</w:t>
      </w:r>
      <w:r w:rsidRPr="002B28A9">
        <w:rPr>
          <w:rFonts w:ascii="Arial" w:eastAsia="Times New Roman" w:hAnsi="Arial" w:cs="Arial"/>
          <w:bCs/>
          <w:iCs/>
          <w:color w:val="000000"/>
          <w:kern w:val="36"/>
          <w:lang w:eastAsia="nl-NL"/>
        </w:rPr>
        <w:tab/>
      </w:r>
    </w:p>
    <w:p w14:paraId="79C87693" w14:textId="77777777" w:rsidR="002B28A9" w:rsidRPr="002B28A9" w:rsidRDefault="002B28A9" w:rsidP="002B28A9">
      <w:pPr>
        <w:spacing w:after="0"/>
        <w:ind w:left="709" w:hanging="709"/>
        <w:rPr>
          <w:rFonts w:ascii="Arial" w:eastAsia="Times New Roman" w:hAnsi="Arial" w:cs="Arial"/>
          <w:bCs/>
          <w:iCs/>
          <w:color w:val="000000"/>
          <w:kern w:val="36"/>
          <w:lang w:eastAsia="nl-NL"/>
        </w:rPr>
      </w:pPr>
      <w:r w:rsidRPr="002B28A9">
        <w:rPr>
          <w:rFonts w:ascii="Arial" w:eastAsia="Times New Roman" w:hAnsi="Arial" w:cs="Arial"/>
          <w:bCs/>
          <w:iCs/>
          <w:color w:val="000000"/>
          <w:kern w:val="36"/>
          <w:lang w:eastAsia="nl-NL"/>
        </w:rPr>
        <w:tab/>
      </w:r>
      <w:r w:rsidRPr="002B28A9">
        <w:rPr>
          <w:rFonts w:ascii="Arial" w:eastAsia="Times New Roman" w:hAnsi="Arial" w:cs="Arial"/>
          <w:bCs/>
          <w:iCs/>
          <w:noProof/>
          <w:color w:val="000000"/>
          <w:kern w:val="36"/>
          <w:lang w:eastAsia="nl-NL"/>
        </w:rPr>
        <w:drawing>
          <wp:inline distT="0" distB="0" distL="0" distR="0" wp14:anchorId="5144DED0" wp14:editId="5A24A1BC">
            <wp:extent cx="3593989" cy="2727786"/>
            <wp:effectExtent l="0" t="0" r="6985"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saspectrum Hf.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601271" cy="2733313"/>
                    </a:xfrm>
                    <a:prstGeom prst="rect">
                      <a:avLst/>
                    </a:prstGeom>
                  </pic:spPr>
                </pic:pic>
              </a:graphicData>
            </a:graphic>
          </wp:inline>
        </w:drawing>
      </w:r>
    </w:p>
    <w:p w14:paraId="1A79E4A2" w14:textId="77777777" w:rsidR="002B28A9" w:rsidRPr="002B28A9" w:rsidRDefault="002B28A9" w:rsidP="002B28A9">
      <w:pPr>
        <w:spacing w:after="0"/>
        <w:ind w:left="709" w:hanging="709"/>
        <w:rPr>
          <w:rFonts w:ascii="Arial" w:eastAsia="Times New Roman" w:hAnsi="Arial" w:cs="Arial"/>
          <w:bCs/>
          <w:iCs/>
          <w:color w:val="000000"/>
          <w:kern w:val="36"/>
          <w:lang w:eastAsia="nl-NL"/>
        </w:rPr>
      </w:pPr>
    </w:p>
    <w:p w14:paraId="5F96660E" w14:textId="77777777" w:rsidR="00540403" w:rsidRPr="00540403" w:rsidRDefault="00540403" w:rsidP="00540403">
      <w:pPr>
        <w:spacing w:after="0"/>
        <w:ind w:left="709" w:hanging="709"/>
        <w:rPr>
          <w:rFonts w:ascii="Arial" w:eastAsia="Times New Roman" w:hAnsi="Arial" w:cs="Arial"/>
          <w:bCs/>
          <w:i/>
          <w:iCs/>
          <w:color w:val="000000"/>
          <w:kern w:val="36"/>
          <w:lang w:eastAsia="nl-NL"/>
        </w:rPr>
      </w:pPr>
      <w:r>
        <w:rPr>
          <w:rFonts w:ascii="Arial" w:eastAsia="Times New Roman" w:hAnsi="Arial" w:cs="Arial"/>
          <w:bCs/>
          <w:iCs/>
          <w:color w:val="000000"/>
          <w:kern w:val="36"/>
          <w:lang w:eastAsia="nl-NL"/>
        </w:rPr>
        <w:t xml:space="preserve">Opgave 7 </w:t>
      </w:r>
      <w:r w:rsidRPr="00540403">
        <w:rPr>
          <w:rFonts w:ascii="Arial" w:eastAsia="Times New Roman" w:hAnsi="Arial" w:cs="Arial"/>
          <w:bCs/>
          <w:i/>
          <w:iCs/>
          <w:color w:val="000000"/>
          <w:kern w:val="36"/>
          <w:lang w:eastAsia="nl-NL"/>
        </w:rPr>
        <w:t>Microplastics monitoren met pyrolyse en massaspectrometrie</w:t>
      </w:r>
    </w:p>
    <w:p w14:paraId="27D616F5"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1</w:t>
      </w:r>
      <w:r w:rsidRPr="00540403">
        <w:rPr>
          <w:rFonts w:ascii="Arial" w:eastAsia="Times New Roman" w:hAnsi="Arial" w:cs="Arial"/>
          <w:bCs/>
          <w:iCs/>
          <w:color w:val="000000"/>
          <w:kern w:val="36"/>
          <w:lang w:eastAsia="nl-NL"/>
        </w:rPr>
        <w:tab/>
        <w:t xml:space="preserve">Micro en </w:t>
      </w:r>
      <w:proofErr w:type="spellStart"/>
      <w:r w:rsidRPr="00540403">
        <w:rPr>
          <w:rFonts w:ascii="Arial" w:eastAsia="Times New Roman" w:hAnsi="Arial" w:cs="Arial"/>
          <w:bCs/>
          <w:iCs/>
          <w:color w:val="000000"/>
          <w:kern w:val="36"/>
          <w:lang w:eastAsia="nl-NL"/>
        </w:rPr>
        <w:t>nano</w:t>
      </w:r>
      <w:proofErr w:type="spellEnd"/>
      <w:r w:rsidRPr="00540403">
        <w:rPr>
          <w:rFonts w:ascii="Arial" w:eastAsia="Times New Roman" w:hAnsi="Arial" w:cs="Arial"/>
          <w:bCs/>
          <w:iCs/>
          <w:color w:val="000000"/>
          <w:kern w:val="36"/>
          <w:lang w:eastAsia="nl-NL"/>
        </w:rPr>
        <w:t xml:space="preserve"> geven de grootte van de deeltjes aan: micro is een miljoenste, </w:t>
      </w:r>
      <w:proofErr w:type="spellStart"/>
      <w:r w:rsidRPr="00540403">
        <w:rPr>
          <w:rFonts w:ascii="Arial" w:eastAsia="Times New Roman" w:hAnsi="Arial" w:cs="Arial"/>
          <w:bCs/>
          <w:iCs/>
          <w:color w:val="000000"/>
          <w:kern w:val="36"/>
          <w:lang w:eastAsia="nl-NL"/>
        </w:rPr>
        <w:t>nano</w:t>
      </w:r>
      <w:proofErr w:type="spellEnd"/>
      <w:r w:rsidRPr="00540403">
        <w:rPr>
          <w:rFonts w:ascii="Arial" w:eastAsia="Times New Roman" w:hAnsi="Arial" w:cs="Arial"/>
          <w:bCs/>
          <w:iCs/>
          <w:color w:val="000000"/>
          <w:kern w:val="36"/>
          <w:lang w:eastAsia="nl-NL"/>
        </w:rPr>
        <w:t xml:space="preserve"> een miljardste.</w:t>
      </w:r>
    </w:p>
    <w:p w14:paraId="5B3B6FBF"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2</w:t>
      </w:r>
      <w:r w:rsidRPr="00540403">
        <w:rPr>
          <w:rFonts w:ascii="Arial" w:eastAsia="Times New Roman" w:hAnsi="Arial" w:cs="Arial"/>
          <w:bCs/>
          <w:iCs/>
          <w:color w:val="000000"/>
          <w:kern w:val="36"/>
          <w:lang w:eastAsia="nl-NL"/>
        </w:rPr>
        <w:tab/>
        <w:t>Het is een fysisch proces, want de stukjes plastic veranderen alleen van grootte.</w:t>
      </w:r>
    </w:p>
    <w:p w14:paraId="123ADBD0"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3</w:t>
      </w:r>
      <w:r w:rsidRPr="00540403">
        <w:rPr>
          <w:rFonts w:ascii="Arial" w:eastAsia="Times New Roman" w:hAnsi="Arial" w:cs="Arial"/>
          <w:bCs/>
          <w:iCs/>
          <w:color w:val="000000"/>
          <w:kern w:val="36"/>
          <w:lang w:eastAsia="nl-NL"/>
        </w:rPr>
        <w:tab/>
        <w:t>Allereerst worden met opvangbakken gedurende een bepaalde tijd de aanwezige stoffen (gedeeltelijk) opgevangen. Daarna wordt het plasticafval gevriesdroogd en gemalen. Een deel van het poeder wordt met behulp van gaschromatografie gescheiden van de rest, waarna met behulp van massaspectrometrie de samenstelling van het poeder wordt bepaald.</w:t>
      </w:r>
    </w:p>
    <w:p w14:paraId="770F83D7"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4</w:t>
      </w:r>
      <w:r w:rsidRPr="00540403">
        <w:rPr>
          <w:rFonts w:ascii="Arial" w:eastAsia="Times New Roman" w:hAnsi="Arial" w:cs="Arial"/>
          <w:bCs/>
          <w:iCs/>
          <w:color w:val="000000"/>
          <w:kern w:val="36"/>
          <w:lang w:eastAsia="nl-NL"/>
        </w:rPr>
        <w:tab/>
        <w:t>Je vangt in de opvangbak de zwevende deeltjes op (= bemonstering), waarna de samenstelling wordt bepaald (= analyse).</w:t>
      </w:r>
    </w:p>
    <w:p w14:paraId="2941C1AC"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5</w:t>
      </w:r>
      <w:r w:rsidRPr="00540403">
        <w:rPr>
          <w:rFonts w:ascii="Arial" w:eastAsia="Times New Roman" w:hAnsi="Arial" w:cs="Arial"/>
          <w:bCs/>
          <w:iCs/>
          <w:color w:val="000000"/>
          <w:kern w:val="36"/>
          <w:lang w:eastAsia="nl-NL"/>
        </w:rPr>
        <w:tab/>
        <w:t>(C</w:t>
      </w:r>
      <w:r w:rsidRPr="00540403">
        <w:rPr>
          <w:rFonts w:ascii="Arial" w:eastAsia="Times New Roman" w:hAnsi="Arial" w:cs="Arial"/>
          <w:bCs/>
          <w:iCs/>
          <w:color w:val="000000"/>
          <w:kern w:val="36"/>
          <w:vertAlign w:val="subscript"/>
          <w:lang w:eastAsia="nl-NL"/>
        </w:rPr>
        <w:t>6</w:t>
      </w:r>
      <w:r w:rsidRPr="00540403">
        <w:rPr>
          <w:rFonts w:ascii="Arial" w:eastAsia="Times New Roman" w:hAnsi="Arial" w:cs="Arial"/>
          <w:bCs/>
          <w:iCs/>
          <w:color w:val="000000"/>
          <w:kern w:val="36"/>
          <w:lang w:eastAsia="nl-NL"/>
        </w:rPr>
        <w:t>H</w:t>
      </w:r>
      <w:r w:rsidRPr="00540403">
        <w:rPr>
          <w:rFonts w:ascii="Arial" w:eastAsia="Times New Roman" w:hAnsi="Arial" w:cs="Arial"/>
          <w:bCs/>
          <w:iCs/>
          <w:color w:val="000000"/>
          <w:kern w:val="36"/>
          <w:vertAlign w:val="subscript"/>
          <w:lang w:eastAsia="nl-NL"/>
        </w:rPr>
        <w:t>10</w:t>
      </w:r>
      <w:r w:rsidRPr="00540403">
        <w:rPr>
          <w:rFonts w:ascii="Arial" w:eastAsia="Times New Roman" w:hAnsi="Arial" w:cs="Arial"/>
          <w:bCs/>
          <w:iCs/>
          <w:color w:val="000000"/>
          <w:kern w:val="36"/>
          <w:lang w:eastAsia="nl-NL"/>
        </w:rPr>
        <w:t>O</w:t>
      </w:r>
      <w:r w:rsidRPr="00540403">
        <w:rPr>
          <w:rFonts w:ascii="Arial" w:eastAsia="Times New Roman" w:hAnsi="Arial" w:cs="Arial"/>
          <w:bCs/>
          <w:iCs/>
          <w:color w:val="000000"/>
          <w:kern w:val="36"/>
          <w:vertAlign w:val="subscript"/>
          <w:lang w:eastAsia="nl-NL"/>
        </w:rPr>
        <w:t>5</w:t>
      </w:r>
      <w:r w:rsidRPr="00540403">
        <w:rPr>
          <w:rFonts w:ascii="Arial" w:eastAsia="Times New Roman" w:hAnsi="Arial" w:cs="Arial"/>
          <w:bCs/>
          <w:iCs/>
          <w:color w:val="000000"/>
          <w:kern w:val="36"/>
          <w:lang w:eastAsia="nl-NL"/>
        </w:rPr>
        <w:t>)</w:t>
      </w:r>
      <w:r w:rsidRPr="00540403">
        <w:rPr>
          <w:rFonts w:ascii="Arial" w:eastAsia="Times New Roman" w:hAnsi="Arial" w:cs="Arial"/>
          <w:bCs/>
          <w:iCs/>
          <w:color w:val="000000"/>
          <w:kern w:val="36"/>
          <w:vertAlign w:val="subscript"/>
          <w:lang w:eastAsia="nl-NL"/>
        </w:rPr>
        <w:t>n</w:t>
      </w:r>
      <w:r w:rsidRPr="00540403">
        <w:rPr>
          <w:rFonts w:ascii="Arial" w:eastAsia="Times New Roman" w:hAnsi="Arial" w:cs="Arial"/>
          <w:bCs/>
          <w:iCs/>
          <w:color w:val="000000"/>
          <w:kern w:val="36"/>
          <w:lang w:eastAsia="nl-NL"/>
        </w:rPr>
        <w:t xml:space="preserve"> </w:t>
      </w:r>
      <w:r w:rsidRPr="00540403">
        <w:rPr>
          <w:rFonts w:ascii="Arial" w:eastAsia="Times New Roman" w:hAnsi="Arial" w:cs="Arial"/>
          <w:bCs/>
          <w:iCs/>
          <w:color w:val="000000"/>
          <w:kern w:val="36"/>
          <w:vertAlign w:val="subscript"/>
          <w:lang w:eastAsia="nl-NL"/>
        </w:rPr>
        <w:t xml:space="preserve"> </w:t>
      </w:r>
      <w:r w:rsidRPr="00540403">
        <w:rPr>
          <w:rFonts w:ascii="Arial" w:eastAsia="Times New Roman" w:hAnsi="Arial" w:cs="Arial"/>
          <w:bCs/>
          <w:iCs/>
          <w:color w:val="000000"/>
          <w:kern w:val="36"/>
          <w:lang w:eastAsia="nl-NL"/>
        </w:rPr>
        <w:sym w:font="Symbol" w:char="F0AE"/>
      </w:r>
      <w:r w:rsidRPr="00540403">
        <w:rPr>
          <w:rFonts w:ascii="Arial" w:eastAsia="Times New Roman" w:hAnsi="Arial" w:cs="Arial"/>
          <w:bCs/>
          <w:iCs/>
          <w:color w:val="000000"/>
          <w:kern w:val="36"/>
          <w:lang w:eastAsia="nl-NL"/>
        </w:rPr>
        <w:t xml:space="preserve"> </w:t>
      </w:r>
      <w:bookmarkStart w:id="5" w:name="_Hlk77582103"/>
      <w:r w:rsidRPr="00540403">
        <w:rPr>
          <w:rFonts w:ascii="Arial" w:eastAsia="Times New Roman" w:hAnsi="Arial" w:cs="Arial"/>
          <w:bCs/>
          <w:iCs/>
          <w:color w:val="000000"/>
          <w:kern w:val="36"/>
          <w:lang w:eastAsia="nl-NL"/>
        </w:rPr>
        <w:t>6n C + 5n H</w:t>
      </w:r>
      <w:r w:rsidRPr="00540403">
        <w:rPr>
          <w:rFonts w:ascii="Arial" w:eastAsia="Times New Roman" w:hAnsi="Arial" w:cs="Arial"/>
          <w:bCs/>
          <w:iCs/>
          <w:color w:val="000000"/>
          <w:kern w:val="36"/>
          <w:vertAlign w:val="subscript"/>
          <w:lang w:eastAsia="nl-NL"/>
        </w:rPr>
        <w:t>2</w:t>
      </w:r>
      <w:r w:rsidRPr="00540403">
        <w:rPr>
          <w:rFonts w:ascii="Arial" w:eastAsia="Times New Roman" w:hAnsi="Arial" w:cs="Arial"/>
          <w:bCs/>
          <w:iCs/>
          <w:color w:val="000000"/>
          <w:kern w:val="36"/>
          <w:lang w:eastAsia="nl-NL"/>
        </w:rPr>
        <w:t>O</w:t>
      </w:r>
    </w:p>
    <w:p w14:paraId="5AAFB2FB"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6</w:t>
      </w:r>
      <w:r w:rsidRPr="00540403">
        <w:rPr>
          <w:rFonts w:ascii="Arial" w:eastAsia="Times New Roman" w:hAnsi="Arial" w:cs="Arial"/>
          <w:bCs/>
          <w:iCs/>
          <w:color w:val="000000"/>
          <w:kern w:val="36"/>
          <w:lang w:eastAsia="nl-NL"/>
        </w:rPr>
        <w:tab/>
        <w:t>(C</w:t>
      </w:r>
      <w:r w:rsidRPr="00540403">
        <w:rPr>
          <w:rFonts w:ascii="Arial" w:eastAsia="Times New Roman" w:hAnsi="Arial" w:cs="Arial"/>
          <w:bCs/>
          <w:iCs/>
          <w:color w:val="000000"/>
          <w:kern w:val="36"/>
          <w:vertAlign w:val="subscript"/>
          <w:lang w:eastAsia="nl-NL"/>
        </w:rPr>
        <w:t>3</w:t>
      </w:r>
      <w:r w:rsidRPr="00540403">
        <w:rPr>
          <w:rFonts w:ascii="Arial" w:eastAsia="Times New Roman" w:hAnsi="Arial" w:cs="Arial"/>
          <w:bCs/>
          <w:iCs/>
          <w:color w:val="000000"/>
          <w:kern w:val="36"/>
          <w:lang w:eastAsia="nl-NL"/>
        </w:rPr>
        <w:t>H</w:t>
      </w:r>
      <w:r w:rsidRPr="00540403">
        <w:rPr>
          <w:rFonts w:ascii="Arial" w:eastAsia="Times New Roman" w:hAnsi="Arial" w:cs="Arial"/>
          <w:bCs/>
          <w:iCs/>
          <w:color w:val="000000"/>
          <w:kern w:val="36"/>
          <w:vertAlign w:val="subscript"/>
          <w:lang w:eastAsia="nl-NL"/>
        </w:rPr>
        <w:t>6</w:t>
      </w:r>
      <w:r w:rsidRPr="00540403">
        <w:rPr>
          <w:rFonts w:ascii="Arial" w:eastAsia="Times New Roman" w:hAnsi="Arial" w:cs="Arial"/>
          <w:bCs/>
          <w:iCs/>
          <w:color w:val="000000"/>
          <w:kern w:val="36"/>
          <w:lang w:eastAsia="nl-NL"/>
        </w:rPr>
        <w:t>)</w:t>
      </w:r>
      <w:r w:rsidRPr="00540403">
        <w:rPr>
          <w:rFonts w:ascii="Arial" w:eastAsia="Times New Roman" w:hAnsi="Arial" w:cs="Arial"/>
          <w:bCs/>
          <w:iCs/>
          <w:color w:val="000000"/>
          <w:kern w:val="36"/>
          <w:vertAlign w:val="subscript"/>
          <w:lang w:eastAsia="nl-NL"/>
        </w:rPr>
        <w:t>n</w:t>
      </w:r>
      <w:r w:rsidRPr="00540403">
        <w:rPr>
          <w:rFonts w:ascii="Arial" w:eastAsia="Times New Roman" w:hAnsi="Arial" w:cs="Arial"/>
          <w:bCs/>
          <w:iCs/>
          <w:color w:val="000000"/>
          <w:kern w:val="36"/>
          <w:lang w:eastAsia="nl-NL"/>
        </w:rPr>
        <w:t xml:space="preserve"> </w:t>
      </w:r>
      <w:r w:rsidRPr="00540403">
        <w:rPr>
          <w:rFonts w:ascii="Arial" w:eastAsia="Times New Roman" w:hAnsi="Arial" w:cs="Arial"/>
          <w:bCs/>
          <w:iCs/>
          <w:color w:val="000000"/>
          <w:kern w:val="36"/>
          <w:lang w:eastAsia="nl-NL"/>
        </w:rPr>
        <w:sym w:font="Symbol" w:char="F0AE"/>
      </w:r>
      <w:r w:rsidRPr="00540403">
        <w:rPr>
          <w:rFonts w:ascii="Arial" w:eastAsia="Times New Roman" w:hAnsi="Arial" w:cs="Arial"/>
          <w:bCs/>
          <w:iCs/>
          <w:color w:val="000000"/>
          <w:kern w:val="36"/>
          <w:lang w:eastAsia="nl-NL"/>
        </w:rPr>
        <w:t xml:space="preserve"> </w:t>
      </w:r>
      <w:proofErr w:type="spellStart"/>
      <w:r w:rsidRPr="00540403">
        <w:rPr>
          <w:rFonts w:ascii="Arial" w:eastAsia="Times New Roman" w:hAnsi="Arial" w:cs="Arial"/>
          <w:bCs/>
          <w:iCs/>
          <w:color w:val="000000"/>
          <w:kern w:val="36"/>
          <w:lang w:eastAsia="nl-NL"/>
        </w:rPr>
        <w:t>n</w:t>
      </w:r>
      <w:proofErr w:type="spellEnd"/>
      <w:r w:rsidRPr="00540403">
        <w:rPr>
          <w:rFonts w:ascii="Arial" w:eastAsia="Times New Roman" w:hAnsi="Arial" w:cs="Arial"/>
          <w:bCs/>
          <w:iCs/>
          <w:color w:val="000000"/>
          <w:kern w:val="36"/>
          <w:lang w:eastAsia="nl-NL"/>
        </w:rPr>
        <w:t xml:space="preserve"> C</w:t>
      </w:r>
      <w:r w:rsidRPr="00540403">
        <w:rPr>
          <w:rFonts w:ascii="Arial" w:eastAsia="Times New Roman" w:hAnsi="Arial" w:cs="Arial"/>
          <w:bCs/>
          <w:iCs/>
          <w:color w:val="000000"/>
          <w:kern w:val="36"/>
          <w:vertAlign w:val="subscript"/>
          <w:lang w:eastAsia="nl-NL"/>
        </w:rPr>
        <w:t>3</w:t>
      </w:r>
      <w:r w:rsidRPr="00540403">
        <w:rPr>
          <w:rFonts w:ascii="Arial" w:eastAsia="Times New Roman" w:hAnsi="Arial" w:cs="Arial"/>
          <w:bCs/>
          <w:iCs/>
          <w:color w:val="000000"/>
          <w:kern w:val="36"/>
          <w:lang w:eastAsia="nl-NL"/>
        </w:rPr>
        <w:t>H</w:t>
      </w:r>
      <w:r w:rsidRPr="00540403">
        <w:rPr>
          <w:rFonts w:ascii="Arial" w:eastAsia="Times New Roman" w:hAnsi="Arial" w:cs="Arial"/>
          <w:bCs/>
          <w:iCs/>
          <w:color w:val="000000"/>
          <w:kern w:val="36"/>
          <w:vertAlign w:val="subscript"/>
          <w:lang w:eastAsia="nl-NL"/>
        </w:rPr>
        <w:t>6</w:t>
      </w:r>
    </w:p>
    <w:p w14:paraId="21723CAC"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7</w:t>
      </w:r>
      <w:r w:rsidRPr="00540403">
        <w:rPr>
          <w:rFonts w:ascii="Arial" w:eastAsia="Times New Roman" w:hAnsi="Arial" w:cs="Arial"/>
          <w:bCs/>
          <w:iCs/>
          <w:color w:val="000000"/>
          <w:kern w:val="36"/>
          <w:lang w:eastAsia="nl-NL"/>
        </w:rPr>
        <w:tab/>
        <w:t>Je verhit de opgevangen stof (= thermisch), waarbij ontleding plaatsvindt en zo de stoffen van elkaar (onder)scheidt (= extractie-desorptie).</w:t>
      </w:r>
    </w:p>
    <w:p w14:paraId="368E6522"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8</w:t>
      </w:r>
      <w:r w:rsidRPr="00540403">
        <w:rPr>
          <w:rFonts w:ascii="Arial" w:eastAsia="Times New Roman" w:hAnsi="Arial" w:cs="Arial"/>
          <w:bCs/>
          <w:iCs/>
          <w:color w:val="000000"/>
          <w:kern w:val="36"/>
          <w:lang w:eastAsia="nl-NL"/>
        </w:rPr>
        <w:tab/>
        <w:t>Gaschromatografie berust op verschil in aanhechtingsvermogen aan de stof in de kolom.</w:t>
      </w:r>
    </w:p>
    <w:p w14:paraId="0FCA8A3E"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lastRenderedPageBreak/>
        <w:t>9</w:t>
      </w:r>
      <w:r w:rsidRPr="00540403">
        <w:rPr>
          <w:rFonts w:ascii="Arial" w:eastAsia="Times New Roman" w:hAnsi="Arial" w:cs="Arial"/>
          <w:bCs/>
          <w:iCs/>
          <w:color w:val="000000"/>
          <w:kern w:val="36"/>
          <w:lang w:eastAsia="nl-NL"/>
        </w:rPr>
        <w:tab/>
        <w:t>Massaspectrometrie berust op scheiding door verschil in massa van de fragmenten van de aanwezige stoffen.</w:t>
      </w:r>
    </w:p>
    <w:p w14:paraId="68262B89"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10</w:t>
      </w:r>
      <w:r w:rsidRPr="00540403">
        <w:rPr>
          <w:rFonts w:ascii="Arial" w:eastAsia="Times New Roman" w:hAnsi="Arial" w:cs="Arial"/>
          <w:bCs/>
          <w:iCs/>
          <w:color w:val="000000"/>
          <w:kern w:val="36"/>
          <w:lang w:eastAsia="nl-NL"/>
        </w:rPr>
        <w:tab/>
        <w:t>GS scheidt alleen de stoffen zonder ze af te breken. MS breekt de deeltjes in fragmenten af waarvan de massa’s bepaald worden.</w:t>
      </w:r>
    </w:p>
    <w:p w14:paraId="1B611DC2"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11</w:t>
      </w:r>
      <w:r w:rsidRPr="00540403">
        <w:rPr>
          <w:rFonts w:ascii="Arial" w:eastAsia="Times New Roman" w:hAnsi="Arial" w:cs="Arial"/>
          <w:bCs/>
          <w:iCs/>
          <w:color w:val="000000"/>
          <w:kern w:val="36"/>
          <w:lang w:eastAsia="nl-NL"/>
        </w:rPr>
        <w:tab/>
        <w:t>Men voert de meetmethode meerdere keren uit om fouten uit te sluiten.</w:t>
      </w:r>
    </w:p>
    <w:p w14:paraId="77BF6008" w14:textId="77777777" w:rsidR="00540403" w:rsidRPr="00540403" w:rsidRDefault="00540403" w:rsidP="00540403">
      <w:pPr>
        <w:spacing w:after="0"/>
        <w:ind w:left="709" w:hanging="709"/>
        <w:rPr>
          <w:rFonts w:ascii="Arial" w:eastAsia="Times New Roman" w:hAnsi="Arial" w:cs="Arial"/>
          <w:bCs/>
          <w:iCs/>
          <w:color w:val="000000"/>
          <w:kern w:val="36"/>
          <w:lang w:eastAsia="nl-NL"/>
        </w:rPr>
      </w:pPr>
      <w:r w:rsidRPr="00540403">
        <w:rPr>
          <w:rFonts w:ascii="Arial" w:eastAsia="Times New Roman" w:hAnsi="Arial" w:cs="Arial"/>
          <w:bCs/>
          <w:iCs/>
          <w:color w:val="000000"/>
          <w:kern w:val="36"/>
          <w:lang w:eastAsia="nl-NL"/>
        </w:rPr>
        <w:t>12</w:t>
      </w:r>
      <w:r w:rsidRPr="00540403">
        <w:rPr>
          <w:rFonts w:ascii="Arial" w:eastAsia="Times New Roman" w:hAnsi="Arial" w:cs="Arial"/>
          <w:bCs/>
          <w:iCs/>
          <w:color w:val="000000"/>
          <w:kern w:val="36"/>
          <w:lang w:eastAsia="nl-NL"/>
        </w:rPr>
        <w:tab/>
        <w:t>Validatie: betrouwbaarheid van de meetgegevens.</w:t>
      </w:r>
    </w:p>
    <w:bookmarkEnd w:id="5"/>
    <w:p w14:paraId="03D41AD5" w14:textId="77777777" w:rsidR="00540403" w:rsidRPr="00540403" w:rsidRDefault="00540403" w:rsidP="00540403">
      <w:pPr>
        <w:spacing w:after="0"/>
        <w:ind w:left="709" w:hanging="709"/>
        <w:rPr>
          <w:rFonts w:ascii="Arial" w:eastAsia="Times New Roman" w:hAnsi="Arial" w:cs="Arial"/>
          <w:bCs/>
          <w:iCs/>
          <w:color w:val="000000"/>
          <w:kern w:val="36"/>
          <w:lang w:eastAsia="nl-NL"/>
        </w:rPr>
      </w:pPr>
    </w:p>
    <w:p w14:paraId="6DAFD270" w14:textId="7B15FDAB" w:rsidR="002B28A9" w:rsidRPr="006C3A8A" w:rsidRDefault="002B28A9" w:rsidP="006C3A8A">
      <w:pPr>
        <w:spacing w:after="0"/>
        <w:ind w:left="709" w:hanging="709"/>
        <w:rPr>
          <w:rFonts w:ascii="Arial" w:eastAsia="Times New Roman" w:hAnsi="Arial" w:cs="Arial"/>
          <w:bCs/>
          <w:iCs/>
          <w:color w:val="000000"/>
          <w:kern w:val="36"/>
          <w:lang w:eastAsia="nl-NL"/>
        </w:rPr>
      </w:pPr>
    </w:p>
    <w:sectPr w:rsidR="002B28A9" w:rsidRPr="006C3A8A" w:rsidSect="002258A4">
      <w:pgSz w:w="11906" w:h="16838"/>
      <w:pgMar w:top="1247"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CA2F93" w14:textId="77777777" w:rsidR="00341BDC" w:rsidRDefault="00341BDC">
      <w:pPr>
        <w:spacing w:after="0" w:line="240" w:lineRule="auto"/>
      </w:pPr>
      <w:r>
        <w:separator/>
      </w:r>
    </w:p>
  </w:endnote>
  <w:endnote w:type="continuationSeparator" w:id="0">
    <w:p w14:paraId="5BEDCA7C" w14:textId="77777777" w:rsidR="00341BDC" w:rsidRDefault="00341B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0EFF5A" w14:textId="77777777" w:rsidR="00341BDC" w:rsidRDefault="00341BDC">
      <w:pPr>
        <w:spacing w:after="0" w:line="240" w:lineRule="auto"/>
      </w:pPr>
      <w:r>
        <w:separator/>
      </w:r>
    </w:p>
  </w:footnote>
  <w:footnote w:type="continuationSeparator" w:id="0">
    <w:p w14:paraId="1F61DF2B" w14:textId="77777777" w:rsidR="00341BDC" w:rsidRDefault="00341BD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2"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501702689">
    <w:abstractNumId w:val="9"/>
  </w:num>
  <w:num w:numId="2" w16cid:durableId="1672441521">
    <w:abstractNumId w:val="1"/>
  </w:num>
  <w:num w:numId="3" w16cid:durableId="1281843967">
    <w:abstractNumId w:val="7"/>
  </w:num>
  <w:num w:numId="4" w16cid:durableId="344677188">
    <w:abstractNumId w:val="17"/>
  </w:num>
  <w:num w:numId="5" w16cid:durableId="838227844">
    <w:abstractNumId w:val="3"/>
  </w:num>
  <w:num w:numId="6" w16cid:durableId="1327976216">
    <w:abstractNumId w:val="14"/>
  </w:num>
  <w:num w:numId="7" w16cid:durableId="1885830452">
    <w:abstractNumId w:val="13"/>
  </w:num>
  <w:num w:numId="8" w16cid:durableId="1443761485">
    <w:abstractNumId w:val="4"/>
  </w:num>
  <w:num w:numId="9" w16cid:durableId="1987783585">
    <w:abstractNumId w:val="5"/>
  </w:num>
  <w:num w:numId="10" w16cid:durableId="778187457">
    <w:abstractNumId w:val="2"/>
  </w:num>
  <w:num w:numId="11" w16cid:durableId="500000856">
    <w:abstractNumId w:val="6"/>
  </w:num>
  <w:num w:numId="12" w16cid:durableId="685787788">
    <w:abstractNumId w:val="16"/>
  </w:num>
  <w:num w:numId="13" w16cid:durableId="512232555">
    <w:abstractNumId w:val="15"/>
  </w:num>
  <w:num w:numId="14" w16cid:durableId="1909806871">
    <w:abstractNumId w:val="0"/>
  </w:num>
  <w:num w:numId="15" w16cid:durableId="2075807418">
    <w:abstractNumId w:val="10"/>
  </w:num>
  <w:num w:numId="16" w16cid:durableId="437217877">
    <w:abstractNumId w:val="12"/>
  </w:num>
  <w:num w:numId="17" w16cid:durableId="1764257710">
    <w:abstractNumId w:val="18"/>
  </w:num>
  <w:num w:numId="18" w16cid:durableId="1175999052">
    <w:abstractNumId w:val="8"/>
  </w:num>
  <w:num w:numId="19" w16cid:durableId="5092727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2408"/>
    <w:rsid w:val="000031DF"/>
    <w:rsid w:val="0000329C"/>
    <w:rsid w:val="0000355F"/>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D22"/>
    <w:rsid w:val="00011EBB"/>
    <w:rsid w:val="000120F9"/>
    <w:rsid w:val="00012B7D"/>
    <w:rsid w:val="00012EB6"/>
    <w:rsid w:val="00012EF3"/>
    <w:rsid w:val="00013718"/>
    <w:rsid w:val="000143C2"/>
    <w:rsid w:val="00014FFF"/>
    <w:rsid w:val="0001634E"/>
    <w:rsid w:val="000167B9"/>
    <w:rsid w:val="00016F93"/>
    <w:rsid w:val="000175F0"/>
    <w:rsid w:val="000178E0"/>
    <w:rsid w:val="00017E8C"/>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27BD1"/>
    <w:rsid w:val="000300BC"/>
    <w:rsid w:val="00030495"/>
    <w:rsid w:val="000305E5"/>
    <w:rsid w:val="00030E85"/>
    <w:rsid w:val="00030F40"/>
    <w:rsid w:val="00032226"/>
    <w:rsid w:val="00033020"/>
    <w:rsid w:val="000332FB"/>
    <w:rsid w:val="000349AA"/>
    <w:rsid w:val="00034AA1"/>
    <w:rsid w:val="00034B65"/>
    <w:rsid w:val="00035251"/>
    <w:rsid w:val="000359E5"/>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54B"/>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438"/>
    <w:rsid w:val="000924FC"/>
    <w:rsid w:val="00092A93"/>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4208"/>
    <w:rsid w:val="000A57CE"/>
    <w:rsid w:val="000A5D68"/>
    <w:rsid w:val="000B00A8"/>
    <w:rsid w:val="000B046B"/>
    <w:rsid w:val="000B0A3F"/>
    <w:rsid w:val="000B0BDA"/>
    <w:rsid w:val="000B0DE1"/>
    <w:rsid w:val="000B15C5"/>
    <w:rsid w:val="000B164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2D5E"/>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3B12"/>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1584"/>
    <w:rsid w:val="00111740"/>
    <w:rsid w:val="00112034"/>
    <w:rsid w:val="001120D8"/>
    <w:rsid w:val="0011225E"/>
    <w:rsid w:val="001123EB"/>
    <w:rsid w:val="001129EB"/>
    <w:rsid w:val="001130B1"/>
    <w:rsid w:val="001132C7"/>
    <w:rsid w:val="00113853"/>
    <w:rsid w:val="00113D76"/>
    <w:rsid w:val="001140FF"/>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1EE"/>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DB0"/>
    <w:rsid w:val="001A2E4A"/>
    <w:rsid w:val="001A326F"/>
    <w:rsid w:val="001A3657"/>
    <w:rsid w:val="001A382F"/>
    <w:rsid w:val="001A3EEC"/>
    <w:rsid w:val="001A3FBB"/>
    <w:rsid w:val="001A44DC"/>
    <w:rsid w:val="001A497C"/>
    <w:rsid w:val="001A4A7C"/>
    <w:rsid w:val="001A4AE0"/>
    <w:rsid w:val="001A5104"/>
    <w:rsid w:val="001A54B5"/>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0E8F"/>
    <w:rsid w:val="001C1A0D"/>
    <w:rsid w:val="001C30CD"/>
    <w:rsid w:val="001C3830"/>
    <w:rsid w:val="001C38B8"/>
    <w:rsid w:val="001C3A12"/>
    <w:rsid w:val="001C4471"/>
    <w:rsid w:val="001C4813"/>
    <w:rsid w:val="001C51E1"/>
    <w:rsid w:val="001C5C23"/>
    <w:rsid w:val="001C6246"/>
    <w:rsid w:val="001C66B4"/>
    <w:rsid w:val="001C700D"/>
    <w:rsid w:val="001C77DE"/>
    <w:rsid w:val="001D0959"/>
    <w:rsid w:val="001D20B0"/>
    <w:rsid w:val="001D2166"/>
    <w:rsid w:val="001D2EE8"/>
    <w:rsid w:val="001D34E8"/>
    <w:rsid w:val="001D35FC"/>
    <w:rsid w:val="001D3830"/>
    <w:rsid w:val="001D3881"/>
    <w:rsid w:val="001D3887"/>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E7"/>
    <w:rsid w:val="001E5D50"/>
    <w:rsid w:val="001E64BB"/>
    <w:rsid w:val="001E6DCE"/>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E98"/>
    <w:rsid w:val="00214F70"/>
    <w:rsid w:val="002150DB"/>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58A4"/>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201F"/>
    <w:rsid w:val="002420B2"/>
    <w:rsid w:val="0024280B"/>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925"/>
    <w:rsid w:val="00256A18"/>
    <w:rsid w:val="00256C66"/>
    <w:rsid w:val="00256E31"/>
    <w:rsid w:val="002572E5"/>
    <w:rsid w:val="00257A1D"/>
    <w:rsid w:val="00257ABF"/>
    <w:rsid w:val="002605A5"/>
    <w:rsid w:val="002605E0"/>
    <w:rsid w:val="002609F0"/>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5F76"/>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A9"/>
    <w:rsid w:val="002B28D0"/>
    <w:rsid w:val="002B30A9"/>
    <w:rsid w:val="002B3255"/>
    <w:rsid w:val="002B364E"/>
    <w:rsid w:val="002B3917"/>
    <w:rsid w:val="002B424B"/>
    <w:rsid w:val="002B4CD7"/>
    <w:rsid w:val="002B53E3"/>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406"/>
    <w:rsid w:val="002C2685"/>
    <w:rsid w:val="002C272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C7C94"/>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1EAB"/>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6C5"/>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8F4"/>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BDC"/>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03"/>
    <w:rsid w:val="00376F46"/>
    <w:rsid w:val="0037727F"/>
    <w:rsid w:val="003809A5"/>
    <w:rsid w:val="00381153"/>
    <w:rsid w:val="0038142D"/>
    <w:rsid w:val="00381774"/>
    <w:rsid w:val="00381EBB"/>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87AA3"/>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375"/>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84D"/>
    <w:rsid w:val="003F3C52"/>
    <w:rsid w:val="003F4240"/>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53DC"/>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0FF"/>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6240"/>
    <w:rsid w:val="00466400"/>
    <w:rsid w:val="0046670F"/>
    <w:rsid w:val="0046676C"/>
    <w:rsid w:val="0046678E"/>
    <w:rsid w:val="00466964"/>
    <w:rsid w:val="00466AFB"/>
    <w:rsid w:val="004673CC"/>
    <w:rsid w:val="00467835"/>
    <w:rsid w:val="00467A54"/>
    <w:rsid w:val="00467EE5"/>
    <w:rsid w:val="00467FB4"/>
    <w:rsid w:val="0047016A"/>
    <w:rsid w:val="0047095A"/>
    <w:rsid w:val="004711A3"/>
    <w:rsid w:val="00471B15"/>
    <w:rsid w:val="004724CB"/>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3DF"/>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AF6"/>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1D6F"/>
    <w:rsid w:val="004922D2"/>
    <w:rsid w:val="0049236C"/>
    <w:rsid w:val="00492654"/>
    <w:rsid w:val="00492AB9"/>
    <w:rsid w:val="00493079"/>
    <w:rsid w:val="004930E6"/>
    <w:rsid w:val="00493CA0"/>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1058"/>
    <w:rsid w:val="004A20EF"/>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98"/>
    <w:rsid w:val="004C42FE"/>
    <w:rsid w:val="004C4854"/>
    <w:rsid w:val="004C4E06"/>
    <w:rsid w:val="004C55AD"/>
    <w:rsid w:val="004C5EBC"/>
    <w:rsid w:val="004C6430"/>
    <w:rsid w:val="004C6AF4"/>
    <w:rsid w:val="004C720B"/>
    <w:rsid w:val="004C74E9"/>
    <w:rsid w:val="004C78BE"/>
    <w:rsid w:val="004D0634"/>
    <w:rsid w:val="004D091F"/>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39BD"/>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80E"/>
    <w:rsid w:val="004F1B30"/>
    <w:rsid w:val="004F1F65"/>
    <w:rsid w:val="004F2156"/>
    <w:rsid w:val="004F21BF"/>
    <w:rsid w:val="004F2268"/>
    <w:rsid w:val="004F304B"/>
    <w:rsid w:val="004F37BC"/>
    <w:rsid w:val="004F3C0F"/>
    <w:rsid w:val="004F3E83"/>
    <w:rsid w:val="004F4169"/>
    <w:rsid w:val="004F44A9"/>
    <w:rsid w:val="004F4A46"/>
    <w:rsid w:val="004F4BD5"/>
    <w:rsid w:val="004F542C"/>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5F54"/>
    <w:rsid w:val="00516702"/>
    <w:rsid w:val="00516CE2"/>
    <w:rsid w:val="00516E27"/>
    <w:rsid w:val="00516F07"/>
    <w:rsid w:val="00517306"/>
    <w:rsid w:val="0051772F"/>
    <w:rsid w:val="00517ACB"/>
    <w:rsid w:val="0052031D"/>
    <w:rsid w:val="00520935"/>
    <w:rsid w:val="00520C75"/>
    <w:rsid w:val="00521F9D"/>
    <w:rsid w:val="00522289"/>
    <w:rsid w:val="005225CA"/>
    <w:rsid w:val="005237CF"/>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D1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403"/>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62C"/>
    <w:rsid w:val="005728D2"/>
    <w:rsid w:val="00572A8C"/>
    <w:rsid w:val="00572BB9"/>
    <w:rsid w:val="0057327E"/>
    <w:rsid w:val="00573408"/>
    <w:rsid w:val="0057363E"/>
    <w:rsid w:val="0057371A"/>
    <w:rsid w:val="00573B87"/>
    <w:rsid w:val="005744B5"/>
    <w:rsid w:val="0057492F"/>
    <w:rsid w:val="00574A7D"/>
    <w:rsid w:val="00574AAA"/>
    <w:rsid w:val="00574C22"/>
    <w:rsid w:val="00574C37"/>
    <w:rsid w:val="00574C56"/>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5F2"/>
    <w:rsid w:val="00586D1E"/>
    <w:rsid w:val="00586D60"/>
    <w:rsid w:val="00587ED3"/>
    <w:rsid w:val="005906E7"/>
    <w:rsid w:val="00590728"/>
    <w:rsid w:val="005909FA"/>
    <w:rsid w:val="00590A1D"/>
    <w:rsid w:val="00590E37"/>
    <w:rsid w:val="00591038"/>
    <w:rsid w:val="0059104D"/>
    <w:rsid w:val="00591267"/>
    <w:rsid w:val="0059179D"/>
    <w:rsid w:val="005917F4"/>
    <w:rsid w:val="00591BF7"/>
    <w:rsid w:val="00592363"/>
    <w:rsid w:val="00592421"/>
    <w:rsid w:val="00593D35"/>
    <w:rsid w:val="00595445"/>
    <w:rsid w:val="005956EE"/>
    <w:rsid w:val="00595A16"/>
    <w:rsid w:val="00595B94"/>
    <w:rsid w:val="00595CA7"/>
    <w:rsid w:val="00595D34"/>
    <w:rsid w:val="0059608C"/>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776"/>
    <w:rsid w:val="005B18F9"/>
    <w:rsid w:val="005B1B01"/>
    <w:rsid w:val="005B1C90"/>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A72"/>
    <w:rsid w:val="005E5673"/>
    <w:rsid w:val="005E5A4E"/>
    <w:rsid w:val="005E5A56"/>
    <w:rsid w:val="005E6083"/>
    <w:rsid w:val="005E6828"/>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62C6"/>
    <w:rsid w:val="00607D68"/>
    <w:rsid w:val="006101A5"/>
    <w:rsid w:val="00610596"/>
    <w:rsid w:val="0061070B"/>
    <w:rsid w:val="00610A9A"/>
    <w:rsid w:val="00610DED"/>
    <w:rsid w:val="006119F6"/>
    <w:rsid w:val="00612246"/>
    <w:rsid w:val="006125F4"/>
    <w:rsid w:val="00612FB7"/>
    <w:rsid w:val="006135B8"/>
    <w:rsid w:val="00613AF6"/>
    <w:rsid w:val="00613D1C"/>
    <w:rsid w:val="006142F5"/>
    <w:rsid w:val="0061435C"/>
    <w:rsid w:val="0061492A"/>
    <w:rsid w:val="00615657"/>
    <w:rsid w:val="006156CE"/>
    <w:rsid w:val="00615F9F"/>
    <w:rsid w:val="00616247"/>
    <w:rsid w:val="00616BC5"/>
    <w:rsid w:val="00616F3E"/>
    <w:rsid w:val="0061721A"/>
    <w:rsid w:val="0061733D"/>
    <w:rsid w:val="006175EA"/>
    <w:rsid w:val="00617D1F"/>
    <w:rsid w:val="00617F66"/>
    <w:rsid w:val="0062044D"/>
    <w:rsid w:val="006205C2"/>
    <w:rsid w:val="00620BFA"/>
    <w:rsid w:val="0062186B"/>
    <w:rsid w:val="00622960"/>
    <w:rsid w:val="00622A22"/>
    <w:rsid w:val="006231F6"/>
    <w:rsid w:val="006234AE"/>
    <w:rsid w:val="00624D8C"/>
    <w:rsid w:val="00625064"/>
    <w:rsid w:val="00625AA2"/>
    <w:rsid w:val="00626C94"/>
    <w:rsid w:val="00626EAB"/>
    <w:rsid w:val="006270C0"/>
    <w:rsid w:val="0062710B"/>
    <w:rsid w:val="006278D5"/>
    <w:rsid w:val="00627A2E"/>
    <w:rsid w:val="00627C86"/>
    <w:rsid w:val="00630963"/>
    <w:rsid w:val="00631418"/>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6E0"/>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A8A"/>
    <w:rsid w:val="006C3B74"/>
    <w:rsid w:val="006C3C49"/>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4D2B"/>
    <w:rsid w:val="006D5696"/>
    <w:rsid w:val="006D5813"/>
    <w:rsid w:val="006D5957"/>
    <w:rsid w:val="006D60B8"/>
    <w:rsid w:val="006D6524"/>
    <w:rsid w:val="006D663E"/>
    <w:rsid w:val="006D6B79"/>
    <w:rsid w:val="006D6DFE"/>
    <w:rsid w:val="006D7034"/>
    <w:rsid w:val="006D7039"/>
    <w:rsid w:val="006D7A37"/>
    <w:rsid w:val="006E0555"/>
    <w:rsid w:val="006E0E76"/>
    <w:rsid w:val="006E0EA3"/>
    <w:rsid w:val="006E0EF9"/>
    <w:rsid w:val="006E0F8F"/>
    <w:rsid w:val="006E12C4"/>
    <w:rsid w:val="006E12E0"/>
    <w:rsid w:val="006E1683"/>
    <w:rsid w:val="006E16E3"/>
    <w:rsid w:val="006E1924"/>
    <w:rsid w:val="006E1B28"/>
    <w:rsid w:val="006E1B93"/>
    <w:rsid w:val="006E2691"/>
    <w:rsid w:val="006E2CB6"/>
    <w:rsid w:val="006E3120"/>
    <w:rsid w:val="006E3424"/>
    <w:rsid w:val="006E3585"/>
    <w:rsid w:val="006E4291"/>
    <w:rsid w:val="006E483D"/>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9A0"/>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10A"/>
    <w:rsid w:val="00715655"/>
    <w:rsid w:val="007165D3"/>
    <w:rsid w:val="00717C8D"/>
    <w:rsid w:val="00720AF6"/>
    <w:rsid w:val="00720DD4"/>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72"/>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D41"/>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998"/>
    <w:rsid w:val="00786A75"/>
    <w:rsid w:val="0078703B"/>
    <w:rsid w:val="00787156"/>
    <w:rsid w:val="00787627"/>
    <w:rsid w:val="007876C3"/>
    <w:rsid w:val="007879EC"/>
    <w:rsid w:val="00787B63"/>
    <w:rsid w:val="00787FF4"/>
    <w:rsid w:val="00790274"/>
    <w:rsid w:val="007917A6"/>
    <w:rsid w:val="00791A7B"/>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665"/>
    <w:rsid w:val="007A2656"/>
    <w:rsid w:val="007A2CC2"/>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295D"/>
    <w:rsid w:val="007B3211"/>
    <w:rsid w:val="007B35FF"/>
    <w:rsid w:val="007B3724"/>
    <w:rsid w:val="007B3B67"/>
    <w:rsid w:val="007B4004"/>
    <w:rsid w:val="007B468F"/>
    <w:rsid w:val="007B4809"/>
    <w:rsid w:val="007B4A8B"/>
    <w:rsid w:val="007B4F41"/>
    <w:rsid w:val="007B5236"/>
    <w:rsid w:val="007B5E84"/>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4118"/>
    <w:rsid w:val="007C4AA9"/>
    <w:rsid w:val="007C4FDB"/>
    <w:rsid w:val="007C5B72"/>
    <w:rsid w:val="007C5C33"/>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3AC"/>
    <w:rsid w:val="007E2523"/>
    <w:rsid w:val="007E272F"/>
    <w:rsid w:val="007E2871"/>
    <w:rsid w:val="007E32C9"/>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EEF"/>
    <w:rsid w:val="007F0056"/>
    <w:rsid w:val="007F031B"/>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475"/>
    <w:rsid w:val="00800B04"/>
    <w:rsid w:val="00800C68"/>
    <w:rsid w:val="008016BB"/>
    <w:rsid w:val="008016D8"/>
    <w:rsid w:val="00801C47"/>
    <w:rsid w:val="00801E68"/>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4A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4389"/>
    <w:rsid w:val="00865C9A"/>
    <w:rsid w:val="00865D92"/>
    <w:rsid w:val="00866282"/>
    <w:rsid w:val="008664DB"/>
    <w:rsid w:val="0086655D"/>
    <w:rsid w:val="00866B0D"/>
    <w:rsid w:val="00866CC2"/>
    <w:rsid w:val="008676F1"/>
    <w:rsid w:val="00867954"/>
    <w:rsid w:val="00871A4D"/>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3D"/>
    <w:rsid w:val="008A31A4"/>
    <w:rsid w:val="008A3699"/>
    <w:rsid w:val="008A41B2"/>
    <w:rsid w:val="008A43E8"/>
    <w:rsid w:val="008A49BA"/>
    <w:rsid w:val="008A6284"/>
    <w:rsid w:val="008A6517"/>
    <w:rsid w:val="008A7593"/>
    <w:rsid w:val="008B03CC"/>
    <w:rsid w:val="008B04B5"/>
    <w:rsid w:val="008B108B"/>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23D5"/>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F16"/>
    <w:rsid w:val="008E176D"/>
    <w:rsid w:val="008E277F"/>
    <w:rsid w:val="008E29DA"/>
    <w:rsid w:val="008E3020"/>
    <w:rsid w:val="008E3272"/>
    <w:rsid w:val="008E3421"/>
    <w:rsid w:val="008E3D5A"/>
    <w:rsid w:val="008E4089"/>
    <w:rsid w:val="008E418E"/>
    <w:rsid w:val="008E42E5"/>
    <w:rsid w:val="008E635F"/>
    <w:rsid w:val="008E6578"/>
    <w:rsid w:val="008E6D92"/>
    <w:rsid w:val="008E76A0"/>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4F0F"/>
    <w:rsid w:val="009167EB"/>
    <w:rsid w:val="00916A26"/>
    <w:rsid w:val="00916AC3"/>
    <w:rsid w:val="00916FE7"/>
    <w:rsid w:val="00917346"/>
    <w:rsid w:val="00920167"/>
    <w:rsid w:val="009203DB"/>
    <w:rsid w:val="009206D6"/>
    <w:rsid w:val="00921348"/>
    <w:rsid w:val="009216AD"/>
    <w:rsid w:val="009219BE"/>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BE9"/>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F9F"/>
    <w:rsid w:val="0094529E"/>
    <w:rsid w:val="00946293"/>
    <w:rsid w:val="0094645F"/>
    <w:rsid w:val="009469FB"/>
    <w:rsid w:val="00946C99"/>
    <w:rsid w:val="00946DFA"/>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61C"/>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3559"/>
    <w:rsid w:val="00993CED"/>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FD4"/>
    <w:rsid w:val="009A7DF0"/>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8B5"/>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66B"/>
    <w:rsid w:val="00A017D1"/>
    <w:rsid w:val="00A01B49"/>
    <w:rsid w:val="00A02402"/>
    <w:rsid w:val="00A0273E"/>
    <w:rsid w:val="00A035C7"/>
    <w:rsid w:val="00A0519D"/>
    <w:rsid w:val="00A051C6"/>
    <w:rsid w:val="00A05B7E"/>
    <w:rsid w:val="00A05F30"/>
    <w:rsid w:val="00A0709C"/>
    <w:rsid w:val="00A0744D"/>
    <w:rsid w:val="00A078F5"/>
    <w:rsid w:val="00A07BDC"/>
    <w:rsid w:val="00A10279"/>
    <w:rsid w:val="00A10550"/>
    <w:rsid w:val="00A10C41"/>
    <w:rsid w:val="00A116CD"/>
    <w:rsid w:val="00A11D84"/>
    <w:rsid w:val="00A11FBC"/>
    <w:rsid w:val="00A124AC"/>
    <w:rsid w:val="00A12829"/>
    <w:rsid w:val="00A13344"/>
    <w:rsid w:val="00A13C6A"/>
    <w:rsid w:val="00A141AB"/>
    <w:rsid w:val="00A14486"/>
    <w:rsid w:val="00A14682"/>
    <w:rsid w:val="00A14F6B"/>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4A8"/>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5E9"/>
    <w:rsid w:val="00A45B82"/>
    <w:rsid w:val="00A45FCE"/>
    <w:rsid w:val="00A46EA2"/>
    <w:rsid w:val="00A47CD0"/>
    <w:rsid w:val="00A47F56"/>
    <w:rsid w:val="00A47F69"/>
    <w:rsid w:val="00A50401"/>
    <w:rsid w:val="00A50CB9"/>
    <w:rsid w:val="00A51A61"/>
    <w:rsid w:val="00A524A0"/>
    <w:rsid w:val="00A5254A"/>
    <w:rsid w:val="00A52913"/>
    <w:rsid w:val="00A52AFF"/>
    <w:rsid w:val="00A5385F"/>
    <w:rsid w:val="00A54CCA"/>
    <w:rsid w:val="00A55289"/>
    <w:rsid w:val="00A55DC1"/>
    <w:rsid w:val="00A56014"/>
    <w:rsid w:val="00A5605A"/>
    <w:rsid w:val="00A56474"/>
    <w:rsid w:val="00A56CBC"/>
    <w:rsid w:val="00A60785"/>
    <w:rsid w:val="00A60A90"/>
    <w:rsid w:val="00A6148B"/>
    <w:rsid w:val="00A61BAA"/>
    <w:rsid w:val="00A620CB"/>
    <w:rsid w:val="00A6237F"/>
    <w:rsid w:val="00A628A6"/>
    <w:rsid w:val="00A62BAD"/>
    <w:rsid w:val="00A6300D"/>
    <w:rsid w:val="00A6328F"/>
    <w:rsid w:val="00A63B9B"/>
    <w:rsid w:val="00A6425B"/>
    <w:rsid w:val="00A64DCA"/>
    <w:rsid w:val="00A65024"/>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6F6"/>
    <w:rsid w:val="00A82D14"/>
    <w:rsid w:val="00A82D41"/>
    <w:rsid w:val="00A83121"/>
    <w:rsid w:val="00A8319E"/>
    <w:rsid w:val="00A835E3"/>
    <w:rsid w:val="00A83B85"/>
    <w:rsid w:val="00A83BCD"/>
    <w:rsid w:val="00A84D76"/>
    <w:rsid w:val="00A8534C"/>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2C43"/>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6B9"/>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4F82"/>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3F5F"/>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664"/>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1C3C"/>
    <w:rsid w:val="00B2203D"/>
    <w:rsid w:val="00B22064"/>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EF8"/>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35A"/>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717B"/>
    <w:rsid w:val="00B57978"/>
    <w:rsid w:val="00B606D8"/>
    <w:rsid w:val="00B60DF1"/>
    <w:rsid w:val="00B61020"/>
    <w:rsid w:val="00B61314"/>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482"/>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7DB2"/>
    <w:rsid w:val="00BB7DD8"/>
    <w:rsid w:val="00BB7DE2"/>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54B4"/>
    <w:rsid w:val="00BD57F1"/>
    <w:rsid w:val="00BD582F"/>
    <w:rsid w:val="00BD66D7"/>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990"/>
    <w:rsid w:val="00BE3BFF"/>
    <w:rsid w:val="00BE414B"/>
    <w:rsid w:val="00BE4B56"/>
    <w:rsid w:val="00BE4C08"/>
    <w:rsid w:val="00BE4E9A"/>
    <w:rsid w:val="00BE5871"/>
    <w:rsid w:val="00BE5BC5"/>
    <w:rsid w:val="00BE5E8B"/>
    <w:rsid w:val="00BE624A"/>
    <w:rsid w:val="00BE66F2"/>
    <w:rsid w:val="00BE77DF"/>
    <w:rsid w:val="00BE784E"/>
    <w:rsid w:val="00BE78EA"/>
    <w:rsid w:val="00BE7AAD"/>
    <w:rsid w:val="00BF01DE"/>
    <w:rsid w:val="00BF0A6D"/>
    <w:rsid w:val="00BF0AC9"/>
    <w:rsid w:val="00BF0EB0"/>
    <w:rsid w:val="00BF175E"/>
    <w:rsid w:val="00BF17CC"/>
    <w:rsid w:val="00BF1F3F"/>
    <w:rsid w:val="00BF2222"/>
    <w:rsid w:val="00BF2B34"/>
    <w:rsid w:val="00BF30C6"/>
    <w:rsid w:val="00BF333E"/>
    <w:rsid w:val="00BF4359"/>
    <w:rsid w:val="00BF4665"/>
    <w:rsid w:val="00BF4EA9"/>
    <w:rsid w:val="00BF5361"/>
    <w:rsid w:val="00BF55C2"/>
    <w:rsid w:val="00BF585D"/>
    <w:rsid w:val="00BF5EB7"/>
    <w:rsid w:val="00BF62C9"/>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B57"/>
    <w:rsid w:val="00C11AD1"/>
    <w:rsid w:val="00C11BF1"/>
    <w:rsid w:val="00C11C68"/>
    <w:rsid w:val="00C128CE"/>
    <w:rsid w:val="00C129A7"/>
    <w:rsid w:val="00C12D62"/>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68E"/>
    <w:rsid w:val="00C458B5"/>
    <w:rsid w:val="00C46C96"/>
    <w:rsid w:val="00C50AF2"/>
    <w:rsid w:val="00C51814"/>
    <w:rsid w:val="00C51AAA"/>
    <w:rsid w:val="00C51B28"/>
    <w:rsid w:val="00C51D00"/>
    <w:rsid w:val="00C51E83"/>
    <w:rsid w:val="00C52816"/>
    <w:rsid w:val="00C52D82"/>
    <w:rsid w:val="00C52FBA"/>
    <w:rsid w:val="00C5322F"/>
    <w:rsid w:val="00C535C8"/>
    <w:rsid w:val="00C54450"/>
    <w:rsid w:val="00C547D7"/>
    <w:rsid w:val="00C54E89"/>
    <w:rsid w:val="00C556D3"/>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3B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0BF"/>
    <w:rsid w:val="00CB67D2"/>
    <w:rsid w:val="00CB6FF6"/>
    <w:rsid w:val="00CB77C9"/>
    <w:rsid w:val="00CB7DF5"/>
    <w:rsid w:val="00CC0092"/>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72E"/>
    <w:rsid w:val="00D018A7"/>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E5A"/>
    <w:rsid w:val="00D1233B"/>
    <w:rsid w:val="00D12AE0"/>
    <w:rsid w:val="00D12B9A"/>
    <w:rsid w:val="00D12D8C"/>
    <w:rsid w:val="00D134EC"/>
    <w:rsid w:val="00D13621"/>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441E"/>
    <w:rsid w:val="00D34759"/>
    <w:rsid w:val="00D35585"/>
    <w:rsid w:val="00D3590C"/>
    <w:rsid w:val="00D3602C"/>
    <w:rsid w:val="00D363E1"/>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615"/>
    <w:rsid w:val="00D57A81"/>
    <w:rsid w:val="00D60120"/>
    <w:rsid w:val="00D60679"/>
    <w:rsid w:val="00D60ACF"/>
    <w:rsid w:val="00D60F12"/>
    <w:rsid w:val="00D614E1"/>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99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074"/>
    <w:rsid w:val="00D86170"/>
    <w:rsid w:val="00D86546"/>
    <w:rsid w:val="00D86781"/>
    <w:rsid w:val="00D86C03"/>
    <w:rsid w:val="00D86F79"/>
    <w:rsid w:val="00D87197"/>
    <w:rsid w:val="00D8781A"/>
    <w:rsid w:val="00D878CD"/>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04C"/>
    <w:rsid w:val="00DA513C"/>
    <w:rsid w:val="00DA5ADD"/>
    <w:rsid w:val="00DA67F7"/>
    <w:rsid w:val="00DA68EF"/>
    <w:rsid w:val="00DA69CE"/>
    <w:rsid w:val="00DA6C1F"/>
    <w:rsid w:val="00DA70E9"/>
    <w:rsid w:val="00DA7888"/>
    <w:rsid w:val="00DB073B"/>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67C1"/>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156"/>
    <w:rsid w:val="00E07615"/>
    <w:rsid w:val="00E113DE"/>
    <w:rsid w:val="00E137A9"/>
    <w:rsid w:val="00E140BD"/>
    <w:rsid w:val="00E15820"/>
    <w:rsid w:val="00E15954"/>
    <w:rsid w:val="00E15A38"/>
    <w:rsid w:val="00E15EF8"/>
    <w:rsid w:val="00E15F93"/>
    <w:rsid w:val="00E16193"/>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8DA"/>
    <w:rsid w:val="00E2498D"/>
    <w:rsid w:val="00E24D17"/>
    <w:rsid w:val="00E25CA3"/>
    <w:rsid w:val="00E25D0D"/>
    <w:rsid w:val="00E26A56"/>
    <w:rsid w:val="00E26D21"/>
    <w:rsid w:val="00E27118"/>
    <w:rsid w:val="00E2789F"/>
    <w:rsid w:val="00E279F6"/>
    <w:rsid w:val="00E3022A"/>
    <w:rsid w:val="00E30579"/>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279"/>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4AB7"/>
    <w:rsid w:val="00E7534D"/>
    <w:rsid w:val="00E7545F"/>
    <w:rsid w:val="00E75803"/>
    <w:rsid w:val="00E75A52"/>
    <w:rsid w:val="00E75AB9"/>
    <w:rsid w:val="00E75C81"/>
    <w:rsid w:val="00E76088"/>
    <w:rsid w:val="00E7680D"/>
    <w:rsid w:val="00E768BC"/>
    <w:rsid w:val="00E771E8"/>
    <w:rsid w:val="00E77F5D"/>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26ED"/>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400E"/>
    <w:rsid w:val="00EC4225"/>
    <w:rsid w:val="00EC44FC"/>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72FB"/>
    <w:rsid w:val="00EE7CC5"/>
    <w:rsid w:val="00EE7FB1"/>
    <w:rsid w:val="00EF02AD"/>
    <w:rsid w:val="00EF02BF"/>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68"/>
    <w:rsid w:val="00F52B44"/>
    <w:rsid w:val="00F54086"/>
    <w:rsid w:val="00F550AC"/>
    <w:rsid w:val="00F55553"/>
    <w:rsid w:val="00F55D99"/>
    <w:rsid w:val="00F56962"/>
    <w:rsid w:val="00F56F86"/>
    <w:rsid w:val="00F5767E"/>
    <w:rsid w:val="00F57D5D"/>
    <w:rsid w:val="00F600E2"/>
    <w:rsid w:val="00F601DD"/>
    <w:rsid w:val="00F603DF"/>
    <w:rsid w:val="00F60440"/>
    <w:rsid w:val="00F60BC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66BB"/>
    <w:rsid w:val="00FA67B3"/>
    <w:rsid w:val="00FA67D3"/>
    <w:rsid w:val="00FA6949"/>
    <w:rsid w:val="00FA697E"/>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3A9"/>
    <w:rsid w:val="00FC75A6"/>
    <w:rsid w:val="00FC7D3D"/>
    <w:rsid w:val="00FD02BF"/>
    <w:rsid w:val="00FD04E9"/>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64A"/>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6A22"/>
    <w:rsid w:val="00FE6B48"/>
    <w:rsid w:val="00FE7B5F"/>
    <w:rsid w:val="00FF02CE"/>
    <w:rsid w:val="00FF0D0A"/>
    <w:rsid w:val="00FF15BD"/>
    <w:rsid w:val="00FF16EA"/>
    <w:rsid w:val="00FF18FE"/>
    <w:rsid w:val="00FF1DC8"/>
    <w:rsid w:val="00FF2915"/>
    <w:rsid w:val="00FF29CF"/>
    <w:rsid w:val="00FF314A"/>
    <w:rsid w:val="00FF36F1"/>
    <w:rsid w:val="00FF37D5"/>
    <w:rsid w:val="00FF3CA6"/>
    <w:rsid w:val="00FF3D67"/>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E315B4"/>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character" w:styleId="Nadruk">
    <w:name w:val="Emphasis"/>
    <w:basedOn w:val="Standaardalinea-lettertype"/>
    <w:uiPriority w:val="20"/>
    <w:qFormat/>
    <w:rsid w:val="003268F4"/>
    <w:rPr>
      <w:i/>
      <w:iCs/>
    </w:rPr>
  </w:style>
  <w:style w:type="table" w:customStyle="1" w:styleId="Tabelraster1">
    <w:name w:val="Tabelraster1"/>
    <w:basedOn w:val="Standaardtabel"/>
    <w:next w:val="Tabelraster"/>
    <w:uiPriority w:val="59"/>
    <w:rsid w:val="00747272"/>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747272"/>
    <w:pPr>
      <w:tabs>
        <w:tab w:val="center" w:pos="4536"/>
        <w:tab w:val="right" w:pos="9072"/>
      </w:tabs>
      <w:spacing w:after="0" w:line="240" w:lineRule="auto"/>
    </w:pPr>
    <w:rPr>
      <w:rFonts w:eastAsia="SimSun"/>
    </w:rPr>
  </w:style>
  <w:style w:type="character" w:customStyle="1" w:styleId="KoptekstChar">
    <w:name w:val="Koptekst Char"/>
    <w:basedOn w:val="Standaardalinea-lettertype"/>
    <w:link w:val="Koptekst"/>
    <w:uiPriority w:val="99"/>
    <w:rsid w:val="00747272"/>
    <w:rPr>
      <w:rFonts w:eastAsia="SimSun"/>
    </w:rPr>
  </w:style>
  <w:style w:type="paragraph" w:styleId="Voettekst">
    <w:name w:val="footer"/>
    <w:basedOn w:val="Standaard"/>
    <w:link w:val="VoettekstChar"/>
    <w:uiPriority w:val="99"/>
    <w:unhideWhenUsed/>
    <w:rsid w:val="0024280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2428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89279079">
      <w:bodyDiv w:val="1"/>
      <w:marLeft w:val="0"/>
      <w:marRight w:val="0"/>
      <w:marTop w:val="0"/>
      <w:marBottom w:val="0"/>
      <w:divBdr>
        <w:top w:val="none" w:sz="0" w:space="0" w:color="auto"/>
        <w:left w:val="none" w:sz="0" w:space="0" w:color="auto"/>
        <w:bottom w:val="none" w:sz="0" w:space="0" w:color="auto"/>
        <w:right w:val="none" w:sz="0" w:space="0" w:color="auto"/>
      </w:divBdr>
      <w:divsChild>
        <w:div w:id="10980618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354593">
      <w:bodyDiv w:val="1"/>
      <w:marLeft w:val="0"/>
      <w:marRight w:val="0"/>
      <w:marTop w:val="0"/>
      <w:marBottom w:val="0"/>
      <w:divBdr>
        <w:top w:val="none" w:sz="0" w:space="0" w:color="auto"/>
        <w:left w:val="none" w:sz="0" w:space="0" w:color="auto"/>
        <w:bottom w:val="none" w:sz="0" w:space="0" w:color="auto"/>
        <w:right w:val="none" w:sz="0" w:space="0" w:color="auto"/>
      </w:divBdr>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3788693">
      <w:bodyDiv w:val="1"/>
      <w:marLeft w:val="0"/>
      <w:marRight w:val="0"/>
      <w:marTop w:val="0"/>
      <w:marBottom w:val="0"/>
      <w:divBdr>
        <w:top w:val="none" w:sz="0" w:space="0" w:color="auto"/>
        <w:left w:val="none" w:sz="0" w:space="0" w:color="auto"/>
        <w:bottom w:val="none" w:sz="0" w:space="0" w:color="auto"/>
        <w:right w:val="none" w:sz="0" w:space="0" w:color="auto"/>
      </w:divBdr>
      <w:divsChild>
        <w:div w:id="17939365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545796164">
      <w:bodyDiv w:val="1"/>
      <w:marLeft w:val="0"/>
      <w:marRight w:val="0"/>
      <w:marTop w:val="0"/>
      <w:marBottom w:val="0"/>
      <w:divBdr>
        <w:top w:val="none" w:sz="0" w:space="0" w:color="auto"/>
        <w:left w:val="none" w:sz="0" w:space="0" w:color="auto"/>
        <w:bottom w:val="none" w:sz="0" w:space="0" w:color="auto"/>
        <w:right w:val="none" w:sz="0" w:space="0" w:color="auto"/>
      </w:divBdr>
      <w:divsChild>
        <w:div w:id="780612589">
          <w:marLeft w:val="0"/>
          <w:marRight w:val="0"/>
          <w:marTop w:val="0"/>
          <w:marBottom w:val="0"/>
          <w:divBdr>
            <w:top w:val="none" w:sz="0" w:space="0" w:color="auto"/>
            <w:left w:val="none" w:sz="0" w:space="0" w:color="auto"/>
            <w:bottom w:val="none" w:sz="0" w:space="0" w:color="auto"/>
            <w:right w:val="none" w:sz="0" w:space="0" w:color="auto"/>
          </w:divBdr>
          <w:divsChild>
            <w:div w:id="739329897">
              <w:marLeft w:val="0"/>
              <w:marRight w:val="0"/>
              <w:marTop w:val="0"/>
              <w:marBottom w:val="0"/>
              <w:divBdr>
                <w:top w:val="none" w:sz="0" w:space="0" w:color="auto"/>
                <w:left w:val="none" w:sz="0" w:space="0" w:color="auto"/>
                <w:bottom w:val="none" w:sz="0" w:space="0" w:color="auto"/>
                <w:right w:val="none" w:sz="0" w:space="0" w:color="auto"/>
              </w:divBdr>
              <w:divsChild>
                <w:div w:id="64690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552476">
      <w:bodyDiv w:val="1"/>
      <w:marLeft w:val="0"/>
      <w:marRight w:val="0"/>
      <w:marTop w:val="0"/>
      <w:marBottom w:val="0"/>
      <w:divBdr>
        <w:top w:val="none" w:sz="0" w:space="0" w:color="auto"/>
        <w:left w:val="none" w:sz="0" w:space="0" w:color="auto"/>
        <w:bottom w:val="none" w:sz="0" w:space="0" w:color="auto"/>
        <w:right w:val="none" w:sz="0" w:space="0" w:color="auto"/>
      </w:divBdr>
    </w:div>
    <w:div w:id="733966699">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160092">
      <w:bodyDiv w:val="1"/>
      <w:marLeft w:val="0"/>
      <w:marRight w:val="0"/>
      <w:marTop w:val="0"/>
      <w:marBottom w:val="0"/>
      <w:divBdr>
        <w:top w:val="none" w:sz="0" w:space="0" w:color="auto"/>
        <w:left w:val="none" w:sz="0" w:space="0" w:color="auto"/>
        <w:bottom w:val="none" w:sz="0" w:space="0" w:color="auto"/>
        <w:right w:val="none" w:sz="0" w:space="0" w:color="auto"/>
      </w:divBdr>
    </w:div>
    <w:div w:id="881668131">
      <w:bodyDiv w:val="1"/>
      <w:marLeft w:val="0"/>
      <w:marRight w:val="0"/>
      <w:marTop w:val="0"/>
      <w:marBottom w:val="0"/>
      <w:divBdr>
        <w:top w:val="none" w:sz="0" w:space="0" w:color="auto"/>
        <w:left w:val="none" w:sz="0" w:space="0" w:color="auto"/>
        <w:bottom w:val="none" w:sz="0" w:space="0" w:color="auto"/>
        <w:right w:val="none" w:sz="0" w:space="0" w:color="auto"/>
      </w:divBdr>
      <w:divsChild>
        <w:div w:id="1256205172">
          <w:marLeft w:val="0"/>
          <w:marRight w:val="0"/>
          <w:marTop w:val="0"/>
          <w:marBottom w:val="0"/>
          <w:divBdr>
            <w:top w:val="none" w:sz="0" w:space="0" w:color="auto"/>
            <w:left w:val="none" w:sz="0" w:space="0" w:color="auto"/>
            <w:bottom w:val="none" w:sz="0" w:space="0" w:color="auto"/>
            <w:right w:val="none" w:sz="0" w:space="0" w:color="auto"/>
          </w:divBdr>
          <w:divsChild>
            <w:div w:id="2022704854">
              <w:marLeft w:val="0"/>
              <w:marRight w:val="0"/>
              <w:marTop w:val="0"/>
              <w:marBottom w:val="0"/>
              <w:divBdr>
                <w:top w:val="none" w:sz="0" w:space="0" w:color="auto"/>
                <w:left w:val="none" w:sz="0" w:space="0" w:color="auto"/>
                <w:bottom w:val="none" w:sz="0" w:space="0" w:color="auto"/>
                <w:right w:val="none" w:sz="0" w:space="0" w:color="auto"/>
              </w:divBdr>
            </w:div>
          </w:divsChild>
        </w:div>
        <w:div w:id="304241875">
          <w:marLeft w:val="0"/>
          <w:marRight w:val="0"/>
          <w:marTop w:val="0"/>
          <w:marBottom w:val="0"/>
          <w:divBdr>
            <w:top w:val="none" w:sz="0" w:space="0" w:color="auto"/>
            <w:left w:val="none" w:sz="0" w:space="0" w:color="auto"/>
            <w:bottom w:val="none" w:sz="0" w:space="0" w:color="auto"/>
            <w:right w:val="none" w:sz="0" w:space="0" w:color="auto"/>
          </w:divBdr>
        </w:div>
      </w:divsChild>
    </w:div>
    <w:div w:id="907225040">
      <w:bodyDiv w:val="1"/>
      <w:marLeft w:val="0"/>
      <w:marRight w:val="0"/>
      <w:marTop w:val="0"/>
      <w:marBottom w:val="0"/>
      <w:divBdr>
        <w:top w:val="none" w:sz="0" w:space="0" w:color="auto"/>
        <w:left w:val="none" w:sz="0" w:space="0" w:color="auto"/>
        <w:bottom w:val="none" w:sz="0" w:space="0" w:color="auto"/>
        <w:right w:val="none" w:sz="0" w:space="0" w:color="auto"/>
      </w:divBdr>
      <w:divsChild>
        <w:div w:id="1335717849">
          <w:marLeft w:val="0"/>
          <w:marRight w:val="0"/>
          <w:marTop w:val="0"/>
          <w:marBottom w:val="0"/>
          <w:divBdr>
            <w:top w:val="none" w:sz="0" w:space="0" w:color="auto"/>
            <w:left w:val="none" w:sz="0" w:space="0" w:color="auto"/>
            <w:bottom w:val="none" w:sz="0" w:space="0" w:color="auto"/>
            <w:right w:val="none" w:sz="0" w:space="0" w:color="auto"/>
          </w:divBdr>
          <w:divsChild>
            <w:div w:id="1166167458">
              <w:marLeft w:val="0"/>
              <w:marRight w:val="0"/>
              <w:marTop w:val="0"/>
              <w:marBottom w:val="0"/>
              <w:divBdr>
                <w:top w:val="none" w:sz="0" w:space="0" w:color="auto"/>
                <w:left w:val="none" w:sz="0" w:space="0" w:color="auto"/>
                <w:bottom w:val="none" w:sz="0" w:space="0" w:color="auto"/>
                <w:right w:val="none" w:sz="0" w:space="0" w:color="auto"/>
              </w:divBdr>
            </w:div>
          </w:divsChild>
        </w:div>
        <w:div w:id="983969346">
          <w:marLeft w:val="0"/>
          <w:marRight w:val="0"/>
          <w:marTop w:val="0"/>
          <w:marBottom w:val="0"/>
          <w:divBdr>
            <w:top w:val="none" w:sz="0" w:space="0" w:color="auto"/>
            <w:left w:val="none" w:sz="0" w:space="0" w:color="auto"/>
            <w:bottom w:val="none" w:sz="0" w:space="0" w:color="auto"/>
            <w:right w:val="none" w:sz="0" w:space="0" w:color="auto"/>
          </w:divBdr>
          <w:divsChild>
            <w:div w:id="25764794">
              <w:marLeft w:val="0"/>
              <w:marRight w:val="0"/>
              <w:marTop w:val="0"/>
              <w:marBottom w:val="0"/>
              <w:divBdr>
                <w:top w:val="none" w:sz="0" w:space="0" w:color="auto"/>
                <w:left w:val="none" w:sz="0" w:space="0" w:color="auto"/>
                <w:bottom w:val="none" w:sz="0" w:space="0" w:color="auto"/>
                <w:right w:val="none" w:sz="0" w:space="0" w:color="auto"/>
              </w:divBdr>
              <w:divsChild>
                <w:div w:id="28530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748">
      <w:bodyDiv w:val="1"/>
      <w:marLeft w:val="0"/>
      <w:marRight w:val="0"/>
      <w:marTop w:val="0"/>
      <w:marBottom w:val="0"/>
      <w:divBdr>
        <w:top w:val="none" w:sz="0" w:space="0" w:color="auto"/>
        <w:left w:val="none" w:sz="0" w:space="0" w:color="auto"/>
        <w:bottom w:val="none" w:sz="0" w:space="0" w:color="auto"/>
        <w:right w:val="none" w:sz="0" w:space="0" w:color="auto"/>
      </w:divBdr>
      <w:divsChild>
        <w:div w:id="2146388811">
          <w:marLeft w:val="0"/>
          <w:marRight w:val="0"/>
          <w:marTop w:val="0"/>
          <w:marBottom w:val="0"/>
          <w:divBdr>
            <w:top w:val="none" w:sz="0" w:space="0" w:color="auto"/>
            <w:left w:val="none" w:sz="0" w:space="0" w:color="auto"/>
            <w:bottom w:val="none" w:sz="0" w:space="0" w:color="auto"/>
            <w:right w:val="none" w:sz="0" w:space="0" w:color="auto"/>
          </w:divBdr>
          <w:divsChild>
            <w:div w:id="283968570">
              <w:marLeft w:val="0"/>
              <w:marRight w:val="0"/>
              <w:marTop w:val="0"/>
              <w:marBottom w:val="0"/>
              <w:divBdr>
                <w:top w:val="none" w:sz="0" w:space="0" w:color="auto"/>
                <w:left w:val="none" w:sz="0" w:space="0" w:color="auto"/>
                <w:bottom w:val="none" w:sz="0" w:space="0" w:color="auto"/>
                <w:right w:val="none" w:sz="0" w:space="0" w:color="auto"/>
              </w:divBdr>
              <w:divsChild>
                <w:div w:id="1972052654">
                  <w:marLeft w:val="0"/>
                  <w:marRight w:val="0"/>
                  <w:marTop w:val="0"/>
                  <w:marBottom w:val="0"/>
                  <w:divBdr>
                    <w:top w:val="none" w:sz="0" w:space="0" w:color="auto"/>
                    <w:left w:val="none" w:sz="0" w:space="0" w:color="auto"/>
                    <w:bottom w:val="none" w:sz="0" w:space="0" w:color="auto"/>
                    <w:right w:val="none" w:sz="0" w:space="0" w:color="auto"/>
                  </w:divBdr>
                </w:div>
              </w:divsChild>
            </w:div>
            <w:div w:id="854997449">
              <w:marLeft w:val="0"/>
              <w:marRight w:val="0"/>
              <w:marTop w:val="0"/>
              <w:marBottom w:val="0"/>
              <w:divBdr>
                <w:top w:val="none" w:sz="0" w:space="0" w:color="auto"/>
                <w:left w:val="none" w:sz="0" w:space="0" w:color="auto"/>
                <w:bottom w:val="none" w:sz="0" w:space="0" w:color="auto"/>
                <w:right w:val="none" w:sz="0" w:space="0" w:color="auto"/>
              </w:divBdr>
            </w:div>
          </w:divsChild>
        </w:div>
        <w:div w:id="2107916822">
          <w:marLeft w:val="0"/>
          <w:marRight w:val="0"/>
          <w:marTop w:val="0"/>
          <w:marBottom w:val="0"/>
          <w:divBdr>
            <w:top w:val="none" w:sz="0" w:space="0" w:color="auto"/>
            <w:left w:val="none" w:sz="0" w:space="0" w:color="auto"/>
            <w:bottom w:val="none" w:sz="0" w:space="0" w:color="auto"/>
            <w:right w:val="none" w:sz="0" w:space="0" w:color="auto"/>
          </w:divBdr>
          <w:divsChild>
            <w:div w:id="557861443">
              <w:marLeft w:val="0"/>
              <w:marRight w:val="0"/>
              <w:marTop w:val="0"/>
              <w:marBottom w:val="0"/>
              <w:divBdr>
                <w:top w:val="none" w:sz="0" w:space="0" w:color="auto"/>
                <w:left w:val="none" w:sz="0" w:space="0" w:color="auto"/>
                <w:bottom w:val="none" w:sz="0" w:space="0" w:color="auto"/>
                <w:right w:val="none" w:sz="0" w:space="0" w:color="auto"/>
              </w:divBdr>
              <w:divsChild>
                <w:div w:id="72726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016533">
          <w:marLeft w:val="0"/>
          <w:marRight w:val="0"/>
          <w:marTop w:val="0"/>
          <w:marBottom w:val="0"/>
          <w:divBdr>
            <w:top w:val="none" w:sz="0" w:space="0" w:color="auto"/>
            <w:left w:val="none" w:sz="0" w:space="0" w:color="auto"/>
            <w:bottom w:val="none" w:sz="0" w:space="0" w:color="auto"/>
            <w:right w:val="none" w:sz="0" w:space="0" w:color="auto"/>
          </w:divBdr>
        </w:div>
        <w:div w:id="3817116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494251023">
      <w:bodyDiv w:val="1"/>
      <w:marLeft w:val="0"/>
      <w:marRight w:val="0"/>
      <w:marTop w:val="0"/>
      <w:marBottom w:val="0"/>
      <w:divBdr>
        <w:top w:val="none" w:sz="0" w:space="0" w:color="auto"/>
        <w:left w:val="none" w:sz="0" w:space="0" w:color="auto"/>
        <w:bottom w:val="none" w:sz="0" w:space="0" w:color="auto"/>
        <w:right w:val="none" w:sz="0" w:space="0" w:color="auto"/>
      </w:divBdr>
    </w:div>
    <w:div w:id="1630820710">
      <w:bodyDiv w:val="1"/>
      <w:marLeft w:val="0"/>
      <w:marRight w:val="0"/>
      <w:marTop w:val="0"/>
      <w:marBottom w:val="0"/>
      <w:divBdr>
        <w:top w:val="none" w:sz="0" w:space="0" w:color="auto"/>
        <w:left w:val="none" w:sz="0" w:space="0" w:color="auto"/>
        <w:bottom w:val="none" w:sz="0" w:space="0" w:color="auto"/>
        <w:right w:val="none" w:sz="0" w:space="0" w:color="auto"/>
      </w:divBdr>
    </w:div>
    <w:div w:id="1632133246">
      <w:bodyDiv w:val="1"/>
      <w:marLeft w:val="0"/>
      <w:marRight w:val="0"/>
      <w:marTop w:val="0"/>
      <w:marBottom w:val="0"/>
      <w:divBdr>
        <w:top w:val="none" w:sz="0" w:space="0" w:color="auto"/>
        <w:left w:val="none" w:sz="0" w:space="0" w:color="auto"/>
        <w:bottom w:val="none" w:sz="0" w:space="0" w:color="auto"/>
        <w:right w:val="none" w:sz="0" w:space="0" w:color="auto"/>
      </w:divBdr>
    </w:div>
    <w:div w:id="1640962503">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21463603">
      <w:bodyDiv w:val="1"/>
      <w:marLeft w:val="0"/>
      <w:marRight w:val="0"/>
      <w:marTop w:val="0"/>
      <w:marBottom w:val="0"/>
      <w:divBdr>
        <w:top w:val="none" w:sz="0" w:space="0" w:color="auto"/>
        <w:left w:val="none" w:sz="0" w:space="0" w:color="auto"/>
        <w:bottom w:val="none" w:sz="0" w:space="0" w:color="auto"/>
        <w:right w:val="none" w:sz="0" w:space="0" w:color="auto"/>
      </w:divBdr>
      <w:divsChild>
        <w:div w:id="1220215938">
          <w:marLeft w:val="0"/>
          <w:marRight w:val="0"/>
          <w:marTop w:val="0"/>
          <w:marBottom w:val="0"/>
          <w:divBdr>
            <w:top w:val="none" w:sz="0" w:space="0" w:color="auto"/>
            <w:left w:val="none" w:sz="0" w:space="0" w:color="auto"/>
            <w:bottom w:val="none" w:sz="0" w:space="0" w:color="auto"/>
            <w:right w:val="none" w:sz="0" w:space="0" w:color="auto"/>
          </w:divBdr>
          <w:divsChild>
            <w:div w:id="1999535605">
              <w:marLeft w:val="0"/>
              <w:marRight w:val="0"/>
              <w:marTop w:val="0"/>
              <w:marBottom w:val="0"/>
              <w:divBdr>
                <w:top w:val="none" w:sz="0" w:space="0" w:color="auto"/>
                <w:left w:val="none" w:sz="0" w:space="0" w:color="auto"/>
                <w:bottom w:val="none" w:sz="0" w:space="0" w:color="auto"/>
                <w:right w:val="none" w:sz="0" w:space="0" w:color="auto"/>
              </w:divBdr>
              <w:divsChild>
                <w:div w:id="200061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52532476">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gif"/><Relationship Id="rId18" Type="http://schemas.openxmlformats.org/officeDocument/2006/relationships/image" Target="media/image10.png"/><Relationship Id="rId26" Type="http://schemas.openxmlformats.org/officeDocument/2006/relationships/image" Target="media/image17.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3.w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gif"/><Relationship Id="rId20" Type="http://schemas.openxmlformats.org/officeDocument/2006/relationships/image" Target="media/image11.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e.crb.wisc.edu/" TargetMode="External"/><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image" Target="media/image7.gif"/><Relationship Id="rId23" Type="http://schemas.openxmlformats.org/officeDocument/2006/relationships/image" Target="media/image14.jpeg"/><Relationship Id="rId28" Type="http://schemas.openxmlformats.org/officeDocument/2006/relationships/image" Target="media/image19.emf"/><Relationship Id="rId36" Type="http://schemas.openxmlformats.org/officeDocument/2006/relationships/image" Target="media/image25.jpeg"/><Relationship Id="rId10" Type="http://schemas.openxmlformats.org/officeDocument/2006/relationships/image" Target="media/image3.jpeg"/><Relationship Id="rId19" Type="http://schemas.openxmlformats.org/officeDocument/2006/relationships/hyperlink" Target="https://db.cbg-meb.nl/Bijsluiters/h111763.pdf" TargetMode="External"/><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gif"/><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0.jpeg"/><Relationship Id="rId35" Type="http://schemas.openxmlformats.org/officeDocument/2006/relationships/image" Target="media/image24.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629EEF-E608-466C-A204-101E8CF7B0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1</Pages>
  <Words>6863</Words>
  <Characters>37749</Characters>
  <Application>Microsoft Office Word</Application>
  <DocSecurity>0</DocSecurity>
  <Lines>314</Lines>
  <Paragraphs>89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44523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Chemie Aktueel</dc:creator>
  <cp:lastModifiedBy>Toon</cp:lastModifiedBy>
  <cp:revision>5</cp:revision>
  <cp:lastPrinted>2018-07-10T14:41:00Z</cp:lastPrinted>
  <dcterms:created xsi:type="dcterms:W3CDTF">2022-08-30T09:03:00Z</dcterms:created>
  <dcterms:modified xsi:type="dcterms:W3CDTF">2022-09-10T12:45:00Z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